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EF7" w:rsidRPr="00530EF7" w:rsidRDefault="00530EF7" w:rsidP="00EB2BA4">
      <w:pPr>
        <w:shd w:val="clear" w:color="auto" w:fill="FFFFFF"/>
        <w:spacing w:line="276" w:lineRule="auto"/>
        <w:ind w:firstLine="0"/>
        <w:outlineLvl w:val="0"/>
        <w:rPr>
          <w:rFonts w:asciiTheme="majorBidi" w:eastAsia="Times New Roman" w:hAnsiTheme="majorBidi" w:cstheme="majorBidi"/>
          <w:b/>
          <w:bCs/>
          <w:color w:val="282828"/>
          <w:kern w:val="36"/>
          <w:sz w:val="28"/>
          <w:szCs w:val="28"/>
        </w:rPr>
      </w:pPr>
      <w:r w:rsidRPr="00530EF7">
        <w:rPr>
          <w:rFonts w:asciiTheme="majorBidi" w:eastAsia="Times New Roman" w:hAnsiTheme="majorBidi" w:cstheme="majorBidi"/>
          <w:b/>
          <w:bCs/>
          <w:color w:val="282828"/>
          <w:kern w:val="36"/>
          <w:sz w:val="28"/>
          <w:szCs w:val="28"/>
        </w:rPr>
        <w:t xml:space="preserve">To </w:t>
      </w:r>
      <w:proofErr w:type="gramStart"/>
      <w:r w:rsidRPr="00530EF7">
        <w:rPr>
          <w:rFonts w:asciiTheme="majorBidi" w:eastAsia="Times New Roman" w:hAnsiTheme="majorBidi" w:cstheme="majorBidi"/>
          <w:b/>
          <w:bCs/>
          <w:color w:val="282828"/>
          <w:kern w:val="36"/>
          <w:sz w:val="28"/>
          <w:szCs w:val="28"/>
        </w:rPr>
        <w:t>Autum</w:t>
      </w:r>
      <w:bookmarkStart w:id="0" w:name="_GoBack"/>
      <w:bookmarkEnd w:id="0"/>
      <w:r w:rsidRPr="00530EF7">
        <w:rPr>
          <w:rFonts w:asciiTheme="majorBidi" w:eastAsia="Times New Roman" w:hAnsiTheme="majorBidi" w:cstheme="majorBidi"/>
          <w:b/>
          <w:bCs/>
          <w:color w:val="282828"/>
          <w:kern w:val="36"/>
          <w:sz w:val="28"/>
          <w:szCs w:val="28"/>
        </w:rPr>
        <w:t>n</w:t>
      </w:r>
      <w:proofErr w:type="gramEnd"/>
    </w:p>
    <w:p w:rsidR="00530EF7" w:rsidRPr="0099666E" w:rsidRDefault="00530EF7" w:rsidP="00EB2BA4">
      <w:pPr>
        <w:shd w:val="clear" w:color="auto" w:fill="FFFFFF"/>
        <w:spacing w:line="276" w:lineRule="auto"/>
        <w:ind w:firstLine="0"/>
        <w:rPr>
          <w:rFonts w:asciiTheme="majorBidi" w:eastAsia="Times New Roman" w:hAnsiTheme="majorBidi" w:cstheme="majorBidi"/>
          <w:color w:val="282828"/>
          <w:sz w:val="28"/>
          <w:szCs w:val="28"/>
        </w:rPr>
      </w:pPr>
      <w:proofErr w:type="gramStart"/>
      <w:r w:rsidRPr="0099666E">
        <w:rPr>
          <w:rFonts w:asciiTheme="majorBidi" w:eastAsia="Times New Roman" w:hAnsiTheme="majorBidi" w:cstheme="majorBidi"/>
          <w:color w:val="282828"/>
          <w:sz w:val="28"/>
          <w:szCs w:val="28"/>
        </w:rPr>
        <w:t>by</w:t>
      </w:r>
      <w:proofErr w:type="gramEnd"/>
      <w:r w:rsidRPr="0099666E">
        <w:rPr>
          <w:rFonts w:asciiTheme="majorBidi" w:eastAsia="Times New Roman" w:hAnsiTheme="majorBidi" w:cstheme="majorBidi"/>
          <w:color w:val="282828"/>
          <w:sz w:val="28"/>
          <w:szCs w:val="28"/>
        </w:rPr>
        <w:t> </w:t>
      </w:r>
      <w:hyperlink r:id="rId7" w:history="1">
        <w:r w:rsidRPr="0099666E">
          <w:rPr>
            <w:rFonts w:asciiTheme="majorBidi" w:eastAsia="Times New Roman" w:hAnsiTheme="majorBidi" w:cstheme="majorBidi"/>
            <w:color w:val="282828"/>
            <w:sz w:val="28"/>
            <w:szCs w:val="28"/>
          </w:rPr>
          <w:t>John Keats</w:t>
        </w:r>
      </w:hyperlink>
    </w:p>
    <w:p w:rsidR="00EB2BA4" w:rsidRPr="00EB2BA4" w:rsidRDefault="00EB2BA4" w:rsidP="00EB2BA4">
      <w:pPr>
        <w:shd w:val="clear" w:color="auto" w:fill="FFFFFF"/>
        <w:spacing w:line="276" w:lineRule="auto"/>
        <w:ind w:firstLine="0"/>
        <w:rPr>
          <w:rFonts w:asciiTheme="majorBidi" w:eastAsia="Times New Roman" w:hAnsiTheme="majorBidi" w:cstheme="majorBidi"/>
          <w:color w:val="282828"/>
          <w:sz w:val="28"/>
          <w:szCs w:val="28"/>
        </w:rPr>
      </w:pPr>
    </w:p>
    <w:p w:rsidR="00EB2BA4" w:rsidRDefault="00F866B4" w:rsidP="00EB2BA4">
      <w:pPr>
        <w:shd w:val="clear" w:color="auto" w:fill="FFFFFF"/>
        <w:spacing w:line="276" w:lineRule="auto"/>
        <w:ind w:firstLine="0"/>
        <w:rPr>
          <w:rFonts w:asciiTheme="majorBidi" w:eastAsia="Times New Roman" w:hAnsiTheme="majorBidi" w:cstheme="majorBidi"/>
          <w:color w:val="282828"/>
          <w:sz w:val="28"/>
          <w:szCs w:val="28"/>
        </w:rPr>
      </w:pPr>
      <w:r>
        <w:rPr>
          <w:rFonts w:asciiTheme="majorBidi" w:eastAsia="Times New Roman" w:hAnsiTheme="majorBidi" w:cstheme="majorBidi"/>
          <w:color w:val="282828"/>
          <w:sz w:val="28"/>
          <w:szCs w:val="28"/>
        </w:rPr>
        <w:t>Text</w:t>
      </w:r>
    </w:p>
    <w:p w:rsidR="00F866B4" w:rsidRDefault="00F866B4" w:rsidP="00EB2BA4">
      <w:pPr>
        <w:shd w:val="clear" w:color="auto" w:fill="FFFFFF"/>
        <w:spacing w:line="276" w:lineRule="auto"/>
        <w:ind w:firstLine="0"/>
        <w:rPr>
          <w:rFonts w:asciiTheme="majorBidi" w:eastAsia="Times New Roman" w:hAnsiTheme="majorBidi" w:cstheme="majorBidi"/>
          <w:color w:val="282828"/>
          <w:sz w:val="28"/>
          <w:szCs w:val="28"/>
        </w:rPr>
      </w:pPr>
    </w:p>
    <w:p w:rsidR="00F866B4" w:rsidRDefault="00F866B4" w:rsidP="00F866B4">
      <w:pPr>
        <w:shd w:val="clear" w:color="auto" w:fill="FFFFFF"/>
        <w:spacing w:line="276" w:lineRule="auto"/>
        <w:ind w:hanging="240"/>
        <w:jc w:val="left"/>
        <w:textAlignment w:val="baseline"/>
        <w:rPr>
          <w:rFonts w:asciiTheme="majorBidi" w:eastAsia="Times New Roman" w:hAnsiTheme="majorBidi" w:cstheme="majorBidi"/>
          <w:color w:val="000000"/>
        </w:rPr>
        <w:sectPr w:rsidR="00F866B4">
          <w:footerReference w:type="default" r:id="rId8"/>
          <w:pgSz w:w="12240" w:h="15840"/>
          <w:pgMar w:top="1440" w:right="1440" w:bottom="1440" w:left="1440" w:header="720" w:footer="720" w:gutter="0"/>
          <w:cols w:space="720"/>
          <w:docGrid w:linePitch="360"/>
        </w:sectPr>
      </w:pPr>
    </w:p>
    <w:p w:rsidR="004E4382" w:rsidRPr="00504574" w:rsidRDefault="004E4382" w:rsidP="002F4764">
      <w:pPr>
        <w:shd w:val="clear" w:color="auto" w:fill="FFFFFF"/>
        <w:ind w:left="180" w:right="-90" w:hanging="360"/>
        <w:jc w:val="left"/>
        <w:textAlignment w:val="baseline"/>
        <w:rPr>
          <w:rFonts w:asciiTheme="majorBidi" w:eastAsia="Times New Roman" w:hAnsiTheme="majorBidi" w:cstheme="majorBidi"/>
          <w:color w:val="000000"/>
          <w:sz w:val="22"/>
          <w:szCs w:val="22"/>
        </w:rPr>
      </w:pPr>
      <w:r w:rsidRPr="00504574">
        <w:rPr>
          <w:rFonts w:asciiTheme="majorBidi" w:eastAsia="Times New Roman" w:hAnsiTheme="majorBidi" w:cstheme="majorBidi"/>
          <w:color w:val="000000"/>
          <w:sz w:val="22"/>
          <w:szCs w:val="22"/>
        </w:rPr>
        <w:t>I</w:t>
      </w:r>
    </w:p>
    <w:p w:rsidR="00F866B4" w:rsidRPr="00F866B4" w:rsidRDefault="00F866B4" w:rsidP="002F4764">
      <w:pPr>
        <w:shd w:val="clear" w:color="auto" w:fill="FFFFFF"/>
        <w:ind w:left="180" w:right="-90" w:hanging="360"/>
        <w:jc w:val="left"/>
        <w:textAlignment w:val="baseline"/>
        <w:rPr>
          <w:rFonts w:asciiTheme="majorBidi" w:eastAsia="Times New Roman" w:hAnsiTheme="majorBidi" w:cstheme="majorBidi"/>
          <w:color w:val="000000"/>
          <w:sz w:val="22"/>
          <w:szCs w:val="22"/>
        </w:rPr>
      </w:pPr>
      <w:r w:rsidRPr="00F866B4">
        <w:rPr>
          <w:rFonts w:asciiTheme="majorBidi" w:eastAsia="Times New Roman" w:hAnsiTheme="majorBidi" w:cstheme="majorBidi"/>
          <w:color w:val="000000"/>
          <w:sz w:val="22"/>
          <w:szCs w:val="22"/>
        </w:rPr>
        <w:t>Season of mists and mellow fruitfulness,</w:t>
      </w:r>
    </w:p>
    <w:p w:rsidR="00F866B4" w:rsidRPr="00F866B4" w:rsidRDefault="00F866B4" w:rsidP="002F4764">
      <w:pPr>
        <w:shd w:val="clear" w:color="auto" w:fill="FFFFFF"/>
        <w:ind w:left="180" w:right="-90" w:hanging="360"/>
        <w:jc w:val="left"/>
        <w:textAlignment w:val="baseline"/>
        <w:rPr>
          <w:rFonts w:asciiTheme="majorBidi" w:eastAsia="Times New Roman" w:hAnsiTheme="majorBidi" w:cstheme="majorBidi"/>
          <w:color w:val="000000"/>
          <w:sz w:val="22"/>
          <w:szCs w:val="22"/>
        </w:rPr>
      </w:pPr>
      <w:r w:rsidRPr="00F866B4">
        <w:rPr>
          <w:rFonts w:asciiTheme="majorBidi" w:eastAsia="Times New Roman" w:hAnsiTheme="majorBidi" w:cstheme="majorBidi"/>
          <w:color w:val="000000"/>
          <w:sz w:val="22"/>
          <w:szCs w:val="22"/>
        </w:rPr>
        <w:t>Close bosom-friend of the maturing sun;</w:t>
      </w:r>
    </w:p>
    <w:p w:rsidR="00A22705" w:rsidRPr="00504574" w:rsidRDefault="00F866B4" w:rsidP="002F4764">
      <w:pPr>
        <w:shd w:val="clear" w:color="auto" w:fill="FFFFFF"/>
        <w:ind w:left="180" w:right="-90" w:hanging="360"/>
        <w:jc w:val="left"/>
        <w:textAlignment w:val="baseline"/>
        <w:rPr>
          <w:rFonts w:asciiTheme="majorBidi" w:eastAsia="Times New Roman" w:hAnsiTheme="majorBidi" w:cstheme="majorBidi"/>
          <w:color w:val="000000"/>
          <w:sz w:val="22"/>
          <w:szCs w:val="22"/>
        </w:rPr>
      </w:pPr>
      <w:r w:rsidRPr="00504574">
        <w:rPr>
          <w:rFonts w:asciiTheme="majorBidi" w:eastAsia="Times New Roman" w:hAnsiTheme="majorBidi" w:cstheme="majorBidi"/>
          <w:color w:val="000000"/>
          <w:sz w:val="22"/>
          <w:szCs w:val="22"/>
          <w:bdr w:val="none" w:sz="0" w:space="0" w:color="auto" w:frame="1"/>
          <w:shd w:val="clear" w:color="auto" w:fill="FFEE58"/>
        </w:rPr>
        <w:t>Conspiring</w:t>
      </w:r>
      <w:r w:rsidRPr="00F866B4">
        <w:rPr>
          <w:rFonts w:asciiTheme="majorBidi" w:eastAsia="Times New Roman" w:hAnsiTheme="majorBidi" w:cstheme="majorBidi"/>
          <w:color w:val="000000"/>
          <w:sz w:val="22"/>
          <w:szCs w:val="22"/>
        </w:rPr>
        <w:t> with him how to load and bless</w:t>
      </w:r>
    </w:p>
    <w:p w:rsidR="00F866B4" w:rsidRPr="00F866B4" w:rsidRDefault="00F866B4" w:rsidP="002F4764">
      <w:pPr>
        <w:shd w:val="clear" w:color="auto" w:fill="FFFFFF"/>
        <w:ind w:left="180" w:right="-90" w:hanging="360"/>
        <w:jc w:val="left"/>
        <w:textAlignment w:val="baseline"/>
        <w:rPr>
          <w:rFonts w:asciiTheme="majorBidi" w:eastAsia="Times New Roman" w:hAnsiTheme="majorBidi" w:cstheme="majorBidi"/>
          <w:color w:val="000000"/>
          <w:sz w:val="22"/>
          <w:szCs w:val="22"/>
        </w:rPr>
      </w:pPr>
      <w:r w:rsidRPr="00F866B4">
        <w:rPr>
          <w:rFonts w:asciiTheme="majorBidi" w:eastAsia="Times New Roman" w:hAnsiTheme="majorBidi" w:cstheme="majorBidi"/>
          <w:color w:val="000000"/>
          <w:sz w:val="22"/>
          <w:szCs w:val="22"/>
        </w:rPr>
        <w:t>With fruit the vines that round the </w:t>
      </w:r>
      <w:r w:rsidRPr="00504574">
        <w:rPr>
          <w:rFonts w:asciiTheme="majorBidi" w:eastAsia="Times New Roman" w:hAnsiTheme="majorBidi" w:cstheme="majorBidi"/>
          <w:color w:val="000000"/>
          <w:sz w:val="22"/>
          <w:szCs w:val="22"/>
          <w:bdr w:val="none" w:sz="0" w:space="0" w:color="auto" w:frame="1"/>
          <w:shd w:val="clear" w:color="auto" w:fill="FFEE58"/>
        </w:rPr>
        <w:t>thatch-eves</w:t>
      </w:r>
      <w:r w:rsidRPr="00F866B4">
        <w:rPr>
          <w:rFonts w:asciiTheme="majorBidi" w:eastAsia="Times New Roman" w:hAnsiTheme="majorBidi" w:cstheme="majorBidi"/>
          <w:color w:val="000000"/>
          <w:sz w:val="22"/>
          <w:szCs w:val="22"/>
        </w:rPr>
        <w:t> run;</w:t>
      </w:r>
    </w:p>
    <w:p w:rsidR="00F866B4" w:rsidRPr="00F866B4" w:rsidRDefault="00F866B4" w:rsidP="002F4764">
      <w:pPr>
        <w:shd w:val="clear" w:color="auto" w:fill="FFFFFF"/>
        <w:ind w:left="180" w:right="-90" w:hanging="360"/>
        <w:jc w:val="left"/>
        <w:textAlignment w:val="baseline"/>
        <w:rPr>
          <w:rFonts w:asciiTheme="majorBidi" w:eastAsia="Times New Roman" w:hAnsiTheme="majorBidi" w:cstheme="majorBidi"/>
          <w:color w:val="000000"/>
          <w:sz w:val="22"/>
          <w:szCs w:val="22"/>
        </w:rPr>
      </w:pPr>
      <w:r w:rsidRPr="00F866B4">
        <w:rPr>
          <w:rFonts w:asciiTheme="majorBidi" w:eastAsia="Times New Roman" w:hAnsiTheme="majorBidi" w:cstheme="majorBidi"/>
          <w:color w:val="000000"/>
          <w:sz w:val="22"/>
          <w:szCs w:val="22"/>
        </w:rPr>
        <w:t>To bend with apples the moss'd cottage-trees,</w:t>
      </w:r>
    </w:p>
    <w:p w:rsidR="00F866B4" w:rsidRPr="00F866B4" w:rsidRDefault="00F866B4" w:rsidP="002F4764">
      <w:pPr>
        <w:shd w:val="clear" w:color="auto" w:fill="FFFFFF"/>
        <w:ind w:left="180" w:right="-90" w:hanging="360"/>
        <w:jc w:val="left"/>
        <w:textAlignment w:val="baseline"/>
        <w:rPr>
          <w:rFonts w:asciiTheme="majorBidi" w:eastAsia="Times New Roman" w:hAnsiTheme="majorBidi" w:cstheme="majorBidi"/>
          <w:color w:val="000000"/>
          <w:sz w:val="22"/>
          <w:szCs w:val="22"/>
        </w:rPr>
      </w:pPr>
      <w:r w:rsidRPr="00F866B4">
        <w:rPr>
          <w:rFonts w:asciiTheme="majorBidi" w:eastAsia="Times New Roman" w:hAnsiTheme="majorBidi" w:cstheme="majorBidi"/>
          <w:color w:val="000000"/>
          <w:sz w:val="22"/>
          <w:szCs w:val="22"/>
        </w:rPr>
        <w:t>And fill all fruit with ripeness to the core;</w:t>
      </w:r>
    </w:p>
    <w:p w:rsidR="00A22705" w:rsidRPr="00504574" w:rsidRDefault="00F866B4" w:rsidP="002F4764">
      <w:pPr>
        <w:shd w:val="clear" w:color="auto" w:fill="FFFFFF"/>
        <w:ind w:left="180" w:right="-90" w:hanging="360"/>
        <w:jc w:val="left"/>
        <w:textAlignment w:val="baseline"/>
        <w:rPr>
          <w:rFonts w:asciiTheme="majorBidi" w:eastAsia="Times New Roman" w:hAnsiTheme="majorBidi" w:cstheme="majorBidi"/>
          <w:color w:val="000000"/>
          <w:sz w:val="22"/>
          <w:szCs w:val="22"/>
        </w:rPr>
      </w:pPr>
      <w:r w:rsidRPr="00F866B4">
        <w:rPr>
          <w:rFonts w:asciiTheme="majorBidi" w:eastAsia="Times New Roman" w:hAnsiTheme="majorBidi" w:cstheme="majorBidi"/>
          <w:color w:val="000000"/>
          <w:sz w:val="22"/>
          <w:szCs w:val="22"/>
        </w:rPr>
        <w:t>To swell the gourd, and plump the hazel shells</w:t>
      </w:r>
    </w:p>
    <w:p w:rsidR="00F866B4" w:rsidRPr="00F866B4" w:rsidRDefault="00F866B4" w:rsidP="002F4764">
      <w:pPr>
        <w:shd w:val="clear" w:color="auto" w:fill="FFFFFF"/>
        <w:ind w:left="180" w:right="-90" w:hanging="360"/>
        <w:jc w:val="left"/>
        <w:textAlignment w:val="baseline"/>
        <w:rPr>
          <w:rFonts w:asciiTheme="majorBidi" w:eastAsia="Times New Roman" w:hAnsiTheme="majorBidi" w:cstheme="majorBidi"/>
          <w:color w:val="000000"/>
          <w:sz w:val="22"/>
          <w:szCs w:val="22"/>
        </w:rPr>
      </w:pPr>
      <w:r w:rsidRPr="00F866B4">
        <w:rPr>
          <w:rFonts w:asciiTheme="majorBidi" w:eastAsia="Times New Roman" w:hAnsiTheme="majorBidi" w:cstheme="majorBidi"/>
          <w:color w:val="000000"/>
          <w:sz w:val="22"/>
          <w:szCs w:val="22"/>
        </w:rPr>
        <w:t>With a sweet kernel; to set budding more,</w:t>
      </w:r>
    </w:p>
    <w:p w:rsidR="00F866B4" w:rsidRPr="00F866B4" w:rsidRDefault="00F866B4" w:rsidP="002F4764">
      <w:pPr>
        <w:shd w:val="clear" w:color="auto" w:fill="FFFFFF"/>
        <w:ind w:left="180" w:right="-90" w:hanging="360"/>
        <w:jc w:val="left"/>
        <w:textAlignment w:val="baseline"/>
        <w:rPr>
          <w:rFonts w:asciiTheme="majorBidi" w:eastAsia="Times New Roman" w:hAnsiTheme="majorBidi" w:cstheme="majorBidi"/>
          <w:color w:val="000000"/>
          <w:sz w:val="22"/>
          <w:szCs w:val="22"/>
        </w:rPr>
      </w:pPr>
      <w:r w:rsidRPr="00F866B4">
        <w:rPr>
          <w:rFonts w:asciiTheme="majorBidi" w:eastAsia="Times New Roman" w:hAnsiTheme="majorBidi" w:cstheme="majorBidi"/>
          <w:color w:val="000000"/>
          <w:sz w:val="22"/>
          <w:szCs w:val="22"/>
        </w:rPr>
        <w:t>And still more, later flowers for the bees,</w:t>
      </w:r>
    </w:p>
    <w:p w:rsidR="00F866B4" w:rsidRPr="00F866B4" w:rsidRDefault="00F866B4" w:rsidP="002F4764">
      <w:pPr>
        <w:shd w:val="clear" w:color="auto" w:fill="FFFFFF"/>
        <w:ind w:left="180" w:right="-90" w:hanging="360"/>
        <w:jc w:val="left"/>
        <w:textAlignment w:val="baseline"/>
        <w:rPr>
          <w:rFonts w:asciiTheme="majorBidi" w:eastAsia="Times New Roman" w:hAnsiTheme="majorBidi" w:cstheme="majorBidi"/>
          <w:color w:val="000000"/>
          <w:sz w:val="22"/>
          <w:szCs w:val="22"/>
        </w:rPr>
      </w:pPr>
      <w:r w:rsidRPr="00F866B4">
        <w:rPr>
          <w:rFonts w:asciiTheme="majorBidi" w:eastAsia="Times New Roman" w:hAnsiTheme="majorBidi" w:cstheme="majorBidi"/>
          <w:color w:val="000000"/>
          <w:sz w:val="22"/>
          <w:szCs w:val="22"/>
        </w:rPr>
        <w:t>Until they think warm days will never cease,</w:t>
      </w:r>
    </w:p>
    <w:p w:rsidR="00F866B4" w:rsidRPr="00F866B4" w:rsidRDefault="00F866B4" w:rsidP="002F4764">
      <w:pPr>
        <w:shd w:val="clear" w:color="auto" w:fill="FFFFFF"/>
        <w:ind w:left="180" w:right="-90" w:hanging="360"/>
        <w:jc w:val="left"/>
        <w:textAlignment w:val="baseline"/>
        <w:rPr>
          <w:rFonts w:asciiTheme="majorBidi" w:eastAsia="Times New Roman" w:hAnsiTheme="majorBidi" w:cstheme="majorBidi"/>
          <w:color w:val="000000"/>
          <w:sz w:val="22"/>
          <w:szCs w:val="22"/>
        </w:rPr>
      </w:pPr>
      <w:r w:rsidRPr="00F866B4">
        <w:rPr>
          <w:rFonts w:asciiTheme="majorBidi" w:eastAsia="Times New Roman" w:hAnsiTheme="majorBidi" w:cstheme="majorBidi"/>
          <w:color w:val="000000"/>
          <w:sz w:val="22"/>
          <w:szCs w:val="22"/>
        </w:rPr>
        <w:t xml:space="preserve">For summer has o'er-brimm'd their clammy </w:t>
      </w:r>
      <w:proofErr w:type="gramStart"/>
      <w:r w:rsidRPr="00F866B4">
        <w:rPr>
          <w:rFonts w:asciiTheme="majorBidi" w:eastAsia="Times New Roman" w:hAnsiTheme="majorBidi" w:cstheme="majorBidi"/>
          <w:color w:val="000000"/>
          <w:sz w:val="22"/>
          <w:szCs w:val="22"/>
        </w:rPr>
        <w:t>cells.</w:t>
      </w:r>
      <w:proofErr w:type="gramEnd"/>
    </w:p>
    <w:p w:rsidR="00F866B4" w:rsidRPr="00504574" w:rsidRDefault="00F866B4" w:rsidP="002F4764">
      <w:pPr>
        <w:shd w:val="clear" w:color="auto" w:fill="FFFFFF"/>
        <w:ind w:left="180" w:right="-90" w:hanging="360"/>
        <w:jc w:val="left"/>
        <w:textAlignment w:val="baseline"/>
        <w:rPr>
          <w:rFonts w:asciiTheme="majorBidi" w:eastAsia="Times New Roman" w:hAnsiTheme="majorBidi" w:cstheme="majorBidi"/>
          <w:color w:val="000000"/>
          <w:sz w:val="22"/>
          <w:szCs w:val="22"/>
        </w:rPr>
      </w:pPr>
    </w:p>
    <w:p w:rsidR="004E4382" w:rsidRPr="00F866B4" w:rsidRDefault="004E4382" w:rsidP="002F4764">
      <w:pPr>
        <w:shd w:val="clear" w:color="auto" w:fill="FFFFFF"/>
        <w:ind w:left="180" w:right="-90" w:hanging="360"/>
        <w:jc w:val="left"/>
        <w:textAlignment w:val="baseline"/>
        <w:rPr>
          <w:rFonts w:asciiTheme="majorBidi" w:eastAsia="Times New Roman" w:hAnsiTheme="majorBidi" w:cstheme="majorBidi"/>
          <w:color w:val="000000"/>
          <w:sz w:val="22"/>
          <w:szCs w:val="22"/>
        </w:rPr>
      </w:pPr>
      <w:r w:rsidRPr="00504574">
        <w:rPr>
          <w:rFonts w:asciiTheme="majorBidi" w:eastAsia="Times New Roman" w:hAnsiTheme="majorBidi" w:cstheme="majorBidi"/>
          <w:color w:val="000000"/>
          <w:sz w:val="22"/>
          <w:szCs w:val="22"/>
        </w:rPr>
        <w:t>II</w:t>
      </w:r>
    </w:p>
    <w:p w:rsidR="00F866B4" w:rsidRPr="00F866B4" w:rsidRDefault="00F866B4" w:rsidP="002F4764">
      <w:pPr>
        <w:shd w:val="clear" w:color="auto" w:fill="FFFFFF"/>
        <w:ind w:left="180" w:right="-90" w:hanging="360"/>
        <w:jc w:val="left"/>
        <w:textAlignment w:val="baseline"/>
        <w:rPr>
          <w:rFonts w:asciiTheme="majorBidi" w:eastAsia="Times New Roman" w:hAnsiTheme="majorBidi" w:cstheme="majorBidi"/>
          <w:color w:val="000000"/>
          <w:sz w:val="22"/>
          <w:szCs w:val="22"/>
        </w:rPr>
      </w:pPr>
      <w:r w:rsidRPr="00F866B4">
        <w:rPr>
          <w:rFonts w:asciiTheme="majorBidi" w:eastAsia="Times New Roman" w:hAnsiTheme="majorBidi" w:cstheme="majorBidi"/>
          <w:color w:val="000000"/>
          <w:sz w:val="22"/>
          <w:szCs w:val="22"/>
        </w:rPr>
        <w:t>Who hath not seen thee oft amid thy store?</w:t>
      </w:r>
    </w:p>
    <w:p w:rsidR="00F866B4" w:rsidRPr="00F866B4" w:rsidRDefault="004E4382" w:rsidP="002F4764">
      <w:pPr>
        <w:shd w:val="clear" w:color="auto" w:fill="FFFFFF"/>
        <w:ind w:left="180" w:right="-90" w:hanging="360"/>
        <w:jc w:val="left"/>
        <w:textAlignment w:val="baseline"/>
        <w:rPr>
          <w:rFonts w:asciiTheme="majorBidi" w:eastAsia="Times New Roman" w:hAnsiTheme="majorBidi" w:cstheme="majorBidi"/>
          <w:color w:val="000000"/>
          <w:sz w:val="22"/>
          <w:szCs w:val="22"/>
        </w:rPr>
      </w:pPr>
      <w:r w:rsidRPr="00504574">
        <w:rPr>
          <w:rFonts w:asciiTheme="majorBidi" w:eastAsia="Times New Roman" w:hAnsiTheme="majorBidi" w:cstheme="majorBidi"/>
          <w:color w:val="000000"/>
          <w:sz w:val="22"/>
          <w:szCs w:val="22"/>
        </w:rPr>
        <w:t> </w:t>
      </w:r>
      <w:r w:rsidR="00F866B4" w:rsidRPr="00F866B4">
        <w:rPr>
          <w:rFonts w:asciiTheme="majorBidi" w:eastAsia="Times New Roman" w:hAnsiTheme="majorBidi" w:cstheme="majorBidi"/>
          <w:color w:val="000000"/>
          <w:sz w:val="22"/>
          <w:szCs w:val="22"/>
        </w:rPr>
        <w:t>Sometimes whoever seeks abroad may find</w:t>
      </w:r>
    </w:p>
    <w:p w:rsidR="00F866B4" w:rsidRPr="00F866B4" w:rsidRDefault="00F866B4" w:rsidP="002F4764">
      <w:pPr>
        <w:shd w:val="clear" w:color="auto" w:fill="FFFFFF"/>
        <w:ind w:left="180" w:right="-90" w:hanging="360"/>
        <w:jc w:val="left"/>
        <w:textAlignment w:val="baseline"/>
        <w:rPr>
          <w:rFonts w:asciiTheme="majorBidi" w:eastAsia="Times New Roman" w:hAnsiTheme="majorBidi" w:cstheme="majorBidi"/>
          <w:color w:val="000000"/>
          <w:sz w:val="22"/>
          <w:szCs w:val="22"/>
        </w:rPr>
      </w:pPr>
      <w:r w:rsidRPr="00F866B4">
        <w:rPr>
          <w:rFonts w:asciiTheme="majorBidi" w:eastAsia="Times New Roman" w:hAnsiTheme="majorBidi" w:cstheme="majorBidi"/>
          <w:color w:val="000000"/>
          <w:sz w:val="22"/>
          <w:szCs w:val="22"/>
        </w:rPr>
        <w:t>Thee sitting careless on a granary floor,</w:t>
      </w:r>
    </w:p>
    <w:p w:rsidR="00F866B4" w:rsidRPr="00F866B4" w:rsidRDefault="00F866B4" w:rsidP="002F4764">
      <w:pPr>
        <w:shd w:val="clear" w:color="auto" w:fill="FFFFFF"/>
        <w:ind w:left="180" w:right="-90" w:hanging="360"/>
        <w:jc w:val="left"/>
        <w:textAlignment w:val="baseline"/>
        <w:rPr>
          <w:rFonts w:asciiTheme="majorBidi" w:eastAsia="Times New Roman" w:hAnsiTheme="majorBidi" w:cstheme="majorBidi"/>
          <w:color w:val="000000"/>
          <w:sz w:val="22"/>
          <w:szCs w:val="22"/>
        </w:rPr>
      </w:pPr>
      <w:r w:rsidRPr="00F866B4">
        <w:rPr>
          <w:rFonts w:asciiTheme="majorBidi" w:eastAsia="Times New Roman" w:hAnsiTheme="majorBidi" w:cstheme="majorBidi"/>
          <w:color w:val="000000"/>
          <w:sz w:val="22"/>
          <w:szCs w:val="22"/>
        </w:rPr>
        <w:t>Thy hair soft-lifted by the </w:t>
      </w:r>
      <w:r w:rsidRPr="00504574">
        <w:rPr>
          <w:rFonts w:asciiTheme="majorBidi" w:eastAsia="Times New Roman" w:hAnsiTheme="majorBidi" w:cstheme="majorBidi"/>
          <w:color w:val="000000"/>
          <w:sz w:val="22"/>
          <w:szCs w:val="22"/>
          <w:bdr w:val="none" w:sz="0" w:space="0" w:color="auto" w:frame="1"/>
          <w:shd w:val="clear" w:color="auto" w:fill="FFEE58"/>
        </w:rPr>
        <w:t>winnowing</w:t>
      </w:r>
      <w:r w:rsidRPr="00F866B4">
        <w:rPr>
          <w:rFonts w:asciiTheme="majorBidi" w:eastAsia="Times New Roman" w:hAnsiTheme="majorBidi" w:cstheme="majorBidi"/>
          <w:color w:val="000000"/>
          <w:sz w:val="22"/>
          <w:szCs w:val="22"/>
        </w:rPr>
        <w:t> wind;</w:t>
      </w:r>
    </w:p>
    <w:p w:rsidR="004E4382" w:rsidRPr="00504574" w:rsidRDefault="00F866B4" w:rsidP="002F4764">
      <w:pPr>
        <w:shd w:val="clear" w:color="auto" w:fill="FFFFFF"/>
        <w:ind w:left="180" w:right="-90" w:hanging="360"/>
        <w:jc w:val="left"/>
        <w:textAlignment w:val="baseline"/>
        <w:rPr>
          <w:rFonts w:asciiTheme="majorBidi" w:eastAsia="Times New Roman" w:hAnsiTheme="majorBidi" w:cstheme="majorBidi"/>
          <w:color w:val="000000"/>
          <w:sz w:val="22"/>
          <w:szCs w:val="22"/>
        </w:rPr>
      </w:pPr>
      <w:r w:rsidRPr="00F866B4">
        <w:rPr>
          <w:rFonts w:asciiTheme="majorBidi" w:eastAsia="Times New Roman" w:hAnsiTheme="majorBidi" w:cstheme="majorBidi"/>
          <w:color w:val="000000"/>
          <w:sz w:val="22"/>
          <w:szCs w:val="22"/>
        </w:rPr>
        <w:t>Or on a half-reap'd furrow sound asleep,</w:t>
      </w:r>
    </w:p>
    <w:p w:rsidR="00F866B4" w:rsidRPr="00F866B4" w:rsidRDefault="00F866B4" w:rsidP="002F4764">
      <w:pPr>
        <w:shd w:val="clear" w:color="auto" w:fill="FFFFFF"/>
        <w:ind w:left="180" w:right="-90" w:hanging="360"/>
        <w:jc w:val="left"/>
        <w:textAlignment w:val="baseline"/>
        <w:rPr>
          <w:rFonts w:asciiTheme="majorBidi" w:eastAsia="Times New Roman" w:hAnsiTheme="majorBidi" w:cstheme="majorBidi"/>
          <w:color w:val="000000"/>
          <w:sz w:val="22"/>
          <w:szCs w:val="22"/>
        </w:rPr>
      </w:pPr>
      <w:r w:rsidRPr="00F866B4">
        <w:rPr>
          <w:rFonts w:asciiTheme="majorBidi" w:eastAsia="Times New Roman" w:hAnsiTheme="majorBidi" w:cstheme="majorBidi"/>
          <w:color w:val="000000"/>
          <w:sz w:val="22"/>
          <w:szCs w:val="22"/>
        </w:rPr>
        <w:t>Drows'd with the fume of poppies, while thy </w:t>
      </w:r>
      <w:r w:rsidRPr="00504574">
        <w:rPr>
          <w:rFonts w:asciiTheme="majorBidi" w:eastAsia="Times New Roman" w:hAnsiTheme="majorBidi" w:cstheme="majorBidi"/>
          <w:color w:val="000000"/>
          <w:sz w:val="22"/>
          <w:szCs w:val="22"/>
          <w:bdr w:val="none" w:sz="0" w:space="0" w:color="auto" w:frame="1"/>
          <w:shd w:val="clear" w:color="auto" w:fill="FFEE58"/>
        </w:rPr>
        <w:t>hook</w:t>
      </w:r>
    </w:p>
    <w:p w:rsidR="00504574" w:rsidRPr="00504574" w:rsidRDefault="003F6269" w:rsidP="00504574">
      <w:pPr>
        <w:shd w:val="clear" w:color="auto" w:fill="FFFFFF"/>
        <w:ind w:right="-990" w:hanging="90"/>
        <w:jc w:val="left"/>
        <w:textAlignment w:val="baseline"/>
        <w:rPr>
          <w:rFonts w:asciiTheme="majorBidi" w:eastAsia="Times New Roman" w:hAnsiTheme="majorBidi" w:cstheme="majorBidi"/>
          <w:color w:val="000000"/>
          <w:sz w:val="22"/>
          <w:szCs w:val="22"/>
        </w:rPr>
      </w:pPr>
      <w:r w:rsidRPr="00504574">
        <w:rPr>
          <w:rFonts w:asciiTheme="majorBidi" w:eastAsia="Times New Roman" w:hAnsiTheme="majorBidi" w:cstheme="majorBidi"/>
          <w:color w:val="000000"/>
          <w:sz w:val="22"/>
          <w:szCs w:val="22"/>
        </w:rPr>
        <w:t> </w:t>
      </w:r>
    </w:p>
    <w:p w:rsidR="00F866B4" w:rsidRPr="00F866B4" w:rsidRDefault="00F866B4" w:rsidP="00504574">
      <w:pPr>
        <w:shd w:val="clear" w:color="auto" w:fill="FFFFFF"/>
        <w:ind w:right="-990" w:hanging="90"/>
        <w:jc w:val="left"/>
        <w:textAlignment w:val="baseline"/>
        <w:rPr>
          <w:rFonts w:asciiTheme="majorBidi" w:eastAsia="Times New Roman" w:hAnsiTheme="majorBidi" w:cstheme="majorBidi"/>
          <w:color w:val="000000"/>
          <w:sz w:val="22"/>
          <w:szCs w:val="22"/>
        </w:rPr>
      </w:pPr>
      <w:r w:rsidRPr="00F866B4">
        <w:rPr>
          <w:rFonts w:asciiTheme="majorBidi" w:eastAsia="Times New Roman" w:hAnsiTheme="majorBidi" w:cstheme="majorBidi"/>
          <w:color w:val="000000"/>
          <w:sz w:val="22"/>
          <w:szCs w:val="22"/>
        </w:rPr>
        <w:t>Spares the next swath and all its twined flowers:</w:t>
      </w:r>
    </w:p>
    <w:p w:rsidR="00F866B4" w:rsidRPr="00F866B4" w:rsidRDefault="00F866B4" w:rsidP="00504574">
      <w:pPr>
        <w:shd w:val="clear" w:color="auto" w:fill="FFFFFF"/>
        <w:ind w:right="-990" w:hanging="90"/>
        <w:jc w:val="left"/>
        <w:textAlignment w:val="baseline"/>
        <w:rPr>
          <w:rFonts w:asciiTheme="majorBidi" w:eastAsia="Times New Roman" w:hAnsiTheme="majorBidi" w:cstheme="majorBidi"/>
          <w:color w:val="000000"/>
          <w:sz w:val="22"/>
          <w:szCs w:val="22"/>
        </w:rPr>
      </w:pPr>
      <w:r w:rsidRPr="00F866B4">
        <w:rPr>
          <w:rFonts w:asciiTheme="majorBidi" w:eastAsia="Times New Roman" w:hAnsiTheme="majorBidi" w:cstheme="majorBidi"/>
          <w:color w:val="000000"/>
          <w:sz w:val="22"/>
          <w:szCs w:val="22"/>
        </w:rPr>
        <w:t>And sometimes like a </w:t>
      </w:r>
      <w:r w:rsidRPr="00504574">
        <w:rPr>
          <w:rFonts w:asciiTheme="majorBidi" w:eastAsia="Times New Roman" w:hAnsiTheme="majorBidi" w:cstheme="majorBidi"/>
          <w:color w:val="000000"/>
          <w:sz w:val="22"/>
          <w:szCs w:val="22"/>
          <w:bdr w:val="none" w:sz="0" w:space="0" w:color="auto" w:frame="1"/>
          <w:shd w:val="clear" w:color="auto" w:fill="FFEE58"/>
        </w:rPr>
        <w:t>gleaner</w:t>
      </w:r>
      <w:r w:rsidRPr="00F866B4">
        <w:rPr>
          <w:rFonts w:asciiTheme="majorBidi" w:eastAsia="Times New Roman" w:hAnsiTheme="majorBidi" w:cstheme="majorBidi"/>
          <w:color w:val="000000"/>
          <w:sz w:val="22"/>
          <w:szCs w:val="22"/>
        </w:rPr>
        <w:t> thou dost keep</w:t>
      </w:r>
    </w:p>
    <w:p w:rsidR="00F866B4" w:rsidRPr="00F866B4" w:rsidRDefault="00F866B4" w:rsidP="00504574">
      <w:pPr>
        <w:shd w:val="clear" w:color="auto" w:fill="FFFFFF"/>
        <w:ind w:right="-990" w:hanging="90"/>
        <w:jc w:val="left"/>
        <w:textAlignment w:val="baseline"/>
        <w:rPr>
          <w:rFonts w:asciiTheme="majorBidi" w:eastAsia="Times New Roman" w:hAnsiTheme="majorBidi" w:cstheme="majorBidi"/>
          <w:color w:val="000000"/>
          <w:sz w:val="22"/>
          <w:szCs w:val="22"/>
        </w:rPr>
      </w:pPr>
      <w:r w:rsidRPr="00F866B4">
        <w:rPr>
          <w:rFonts w:asciiTheme="majorBidi" w:eastAsia="Times New Roman" w:hAnsiTheme="majorBidi" w:cstheme="majorBidi"/>
          <w:color w:val="000000"/>
          <w:sz w:val="22"/>
          <w:szCs w:val="22"/>
        </w:rPr>
        <w:t>Steady thy </w:t>
      </w:r>
      <w:r w:rsidRPr="00504574">
        <w:rPr>
          <w:rFonts w:asciiTheme="majorBidi" w:eastAsia="Times New Roman" w:hAnsiTheme="majorBidi" w:cstheme="majorBidi"/>
          <w:color w:val="000000"/>
          <w:sz w:val="22"/>
          <w:szCs w:val="22"/>
          <w:bdr w:val="none" w:sz="0" w:space="0" w:color="auto" w:frame="1"/>
          <w:shd w:val="clear" w:color="auto" w:fill="FFEE58"/>
        </w:rPr>
        <w:t>laden</w:t>
      </w:r>
      <w:r w:rsidRPr="00F866B4">
        <w:rPr>
          <w:rFonts w:asciiTheme="majorBidi" w:eastAsia="Times New Roman" w:hAnsiTheme="majorBidi" w:cstheme="majorBidi"/>
          <w:color w:val="000000"/>
          <w:sz w:val="22"/>
          <w:szCs w:val="22"/>
        </w:rPr>
        <w:t> head across a brook;</w:t>
      </w:r>
    </w:p>
    <w:p w:rsidR="00F866B4" w:rsidRPr="00F866B4" w:rsidRDefault="00F866B4" w:rsidP="00504574">
      <w:pPr>
        <w:shd w:val="clear" w:color="auto" w:fill="FFFFFF"/>
        <w:ind w:right="-990" w:hanging="90"/>
        <w:jc w:val="left"/>
        <w:textAlignment w:val="baseline"/>
        <w:rPr>
          <w:rFonts w:asciiTheme="majorBidi" w:eastAsia="Times New Roman" w:hAnsiTheme="majorBidi" w:cstheme="majorBidi"/>
          <w:color w:val="000000"/>
          <w:sz w:val="22"/>
          <w:szCs w:val="22"/>
        </w:rPr>
      </w:pPr>
      <w:r w:rsidRPr="00F866B4">
        <w:rPr>
          <w:rFonts w:asciiTheme="majorBidi" w:eastAsia="Times New Roman" w:hAnsiTheme="majorBidi" w:cstheme="majorBidi"/>
          <w:color w:val="000000"/>
          <w:sz w:val="22"/>
          <w:szCs w:val="22"/>
        </w:rPr>
        <w:t>Or by a cyder-press, with patient look,</w:t>
      </w:r>
    </w:p>
    <w:p w:rsidR="00F866B4" w:rsidRPr="00F866B4" w:rsidRDefault="00F866B4" w:rsidP="00504574">
      <w:pPr>
        <w:shd w:val="clear" w:color="auto" w:fill="FFFFFF"/>
        <w:ind w:right="-990" w:hanging="90"/>
        <w:jc w:val="left"/>
        <w:textAlignment w:val="baseline"/>
        <w:rPr>
          <w:rFonts w:asciiTheme="majorBidi" w:eastAsia="Times New Roman" w:hAnsiTheme="majorBidi" w:cstheme="majorBidi"/>
          <w:color w:val="000000"/>
          <w:sz w:val="22"/>
          <w:szCs w:val="22"/>
        </w:rPr>
      </w:pPr>
      <w:r w:rsidRPr="00F866B4">
        <w:rPr>
          <w:rFonts w:asciiTheme="majorBidi" w:eastAsia="Times New Roman" w:hAnsiTheme="majorBidi" w:cstheme="majorBidi"/>
          <w:color w:val="000000"/>
          <w:sz w:val="22"/>
          <w:szCs w:val="22"/>
        </w:rPr>
        <w:t>Thou watchest the last oozings hours by hours.</w:t>
      </w:r>
    </w:p>
    <w:p w:rsidR="00F866B4" w:rsidRPr="00504574" w:rsidRDefault="00F866B4" w:rsidP="00504574">
      <w:pPr>
        <w:shd w:val="clear" w:color="auto" w:fill="FFFFFF"/>
        <w:ind w:right="-990" w:hanging="90"/>
        <w:jc w:val="left"/>
        <w:textAlignment w:val="baseline"/>
        <w:rPr>
          <w:rFonts w:asciiTheme="majorBidi" w:eastAsia="Times New Roman" w:hAnsiTheme="majorBidi" w:cstheme="majorBidi"/>
          <w:color w:val="000000"/>
          <w:sz w:val="22"/>
          <w:szCs w:val="22"/>
        </w:rPr>
      </w:pPr>
    </w:p>
    <w:p w:rsidR="004E4382" w:rsidRPr="00504574" w:rsidRDefault="004E4382" w:rsidP="00504574">
      <w:pPr>
        <w:shd w:val="clear" w:color="auto" w:fill="FFFFFF"/>
        <w:ind w:right="-990" w:hanging="90"/>
        <w:jc w:val="left"/>
        <w:textAlignment w:val="baseline"/>
        <w:rPr>
          <w:rFonts w:asciiTheme="majorBidi" w:eastAsia="Times New Roman" w:hAnsiTheme="majorBidi" w:cstheme="majorBidi"/>
          <w:color w:val="000000"/>
          <w:sz w:val="22"/>
          <w:szCs w:val="22"/>
        </w:rPr>
      </w:pPr>
      <w:r w:rsidRPr="00504574">
        <w:rPr>
          <w:rFonts w:asciiTheme="majorBidi" w:eastAsia="Times New Roman" w:hAnsiTheme="majorBidi" w:cstheme="majorBidi"/>
          <w:color w:val="000000"/>
          <w:sz w:val="22"/>
          <w:szCs w:val="22"/>
        </w:rPr>
        <w:t>III</w:t>
      </w:r>
    </w:p>
    <w:p w:rsidR="004E4382" w:rsidRPr="00F866B4" w:rsidRDefault="004E4382" w:rsidP="00504574">
      <w:pPr>
        <w:shd w:val="clear" w:color="auto" w:fill="FFFFFF"/>
        <w:ind w:right="-990" w:hanging="90"/>
        <w:jc w:val="left"/>
        <w:textAlignment w:val="baseline"/>
        <w:rPr>
          <w:rFonts w:asciiTheme="majorBidi" w:eastAsia="Times New Roman" w:hAnsiTheme="majorBidi" w:cstheme="majorBidi"/>
          <w:color w:val="000000"/>
          <w:sz w:val="22"/>
          <w:szCs w:val="22"/>
        </w:rPr>
      </w:pPr>
    </w:p>
    <w:p w:rsidR="00F866B4" w:rsidRPr="00F866B4" w:rsidRDefault="00F866B4" w:rsidP="00504574">
      <w:pPr>
        <w:shd w:val="clear" w:color="auto" w:fill="FFFFFF"/>
        <w:ind w:right="-990" w:hanging="90"/>
        <w:jc w:val="left"/>
        <w:textAlignment w:val="baseline"/>
        <w:rPr>
          <w:rFonts w:asciiTheme="majorBidi" w:eastAsia="Times New Roman" w:hAnsiTheme="majorBidi" w:cstheme="majorBidi"/>
          <w:color w:val="000000"/>
          <w:sz w:val="22"/>
          <w:szCs w:val="22"/>
        </w:rPr>
      </w:pPr>
      <w:r w:rsidRPr="00F866B4">
        <w:rPr>
          <w:rFonts w:asciiTheme="majorBidi" w:eastAsia="Times New Roman" w:hAnsiTheme="majorBidi" w:cstheme="majorBidi"/>
          <w:color w:val="000000"/>
          <w:sz w:val="22"/>
          <w:szCs w:val="22"/>
        </w:rPr>
        <w:t>Where are the songs of spring? Ay, </w:t>
      </w:r>
      <w:proofErr w:type="gramStart"/>
      <w:r w:rsidRPr="00504574">
        <w:rPr>
          <w:rFonts w:asciiTheme="majorBidi" w:eastAsia="Times New Roman" w:hAnsiTheme="majorBidi" w:cstheme="majorBidi"/>
          <w:color w:val="000000"/>
          <w:sz w:val="22"/>
          <w:szCs w:val="22"/>
          <w:bdr w:val="none" w:sz="0" w:space="0" w:color="auto" w:frame="1"/>
          <w:shd w:val="clear" w:color="auto" w:fill="FFEE58"/>
        </w:rPr>
        <w:t>Where</w:t>
      </w:r>
      <w:proofErr w:type="gramEnd"/>
      <w:r w:rsidRPr="00504574">
        <w:rPr>
          <w:rFonts w:asciiTheme="majorBidi" w:eastAsia="Times New Roman" w:hAnsiTheme="majorBidi" w:cstheme="majorBidi"/>
          <w:color w:val="000000"/>
          <w:sz w:val="22"/>
          <w:szCs w:val="22"/>
          <w:bdr w:val="none" w:sz="0" w:space="0" w:color="auto" w:frame="1"/>
          <w:shd w:val="clear" w:color="auto" w:fill="FFEE58"/>
        </w:rPr>
        <w:t xml:space="preserve"> are they?</w:t>
      </w:r>
    </w:p>
    <w:p w:rsidR="00F866B4" w:rsidRPr="00F866B4" w:rsidRDefault="00F866B4" w:rsidP="00504574">
      <w:pPr>
        <w:shd w:val="clear" w:color="auto" w:fill="FFFFFF"/>
        <w:ind w:right="-990" w:hanging="90"/>
        <w:jc w:val="left"/>
        <w:textAlignment w:val="baseline"/>
        <w:rPr>
          <w:rFonts w:asciiTheme="majorBidi" w:eastAsia="Times New Roman" w:hAnsiTheme="majorBidi" w:cstheme="majorBidi"/>
          <w:color w:val="000000"/>
          <w:sz w:val="22"/>
          <w:szCs w:val="22"/>
        </w:rPr>
      </w:pPr>
      <w:r w:rsidRPr="00F866B4">
        <w:rPr>
          <w:rFonts w:asciiTheme="majorBidi" w:eastAsia="Times New Roman" w:hAnsiTheme="majorBidi" w:cstheme="majorBidi"/>
          <w:color w:val="000000"/>
          <w:sz w:val="22"/>
          <w:szCs w:val="22"/>
        </w:rPr>
        <w:t>Think not of them, thou hast thy music too,—</w:t>
      </w:r>
    </w:p>
    <w:p w:rsidR="00F866B4" w:rsidRPr="00F866B4" w:rsidRDefault="00F866B4" w:rsidP="00504574">
      <w:pPr>
        <w:shd w:val="clear" w:color="auto" w:fill="FFFFFF"/>
        <w:ind w:right="-990" w:hanging="90"/>
        <w:jc w:val="left"/>
        <w:textAlignment w:val="baseline"/>
        <w:rPr>
          <w:rFonts w:asciiTheme="majorBidi" w:eastAsia="Times New Roman" w:hAnsiTheme="majorBidi" w:cstheme="majorBidi"/>
          <w:color w:val="000000"/>
          <w:sz w:val="22"/>
          <w:szCs w:val="22"/>
        </w:rPr>
      </w:pPr>
      <w:r w:rsidRPr="00F866B4">
        <w:rPr>
          <w:rFonts w:asciiTheme="majorBidi" w:eastAsia="Times New Roman" w:hAnsiTheme="majorBidi" w:cstheme="majorBidi"/>
          <w:color w:val="000000"/>
          <w:sz w:val="22"/>
          <w:szCs w:val="22"/>
        </w:rPr>
        <w:t>While barred clouds </w:t>
      </w:r>
      <w:r w:rsidRPr="00504574">
        <w:rPr>
          <w:rFonts w:asciiTheme="majorBidi" w:eastAsia="Times New Roman" w:hAnsiTheme="majorBidi" w:cstheme="majorBidi"/>
          <w:color w:val="000000"/>
          <w:sz w:val="22"/>
          <w:szCs w:val="22"/>
          <w:bdr w:val="none" w:sz="0" w:space="0" w:color="auto" w:frame="1"/>
          <w:shd w:val="clear" w:color="auto" w:fill="FFEE58"/>
        </w:rPr>
        <w:t>bloom</w:t>
      </w:r>
      <w:r w:rsidRPr="00F866B4">
        <w:rPr>
          <w:rFonts w:asciiTheme="majorBidi" w:eastAsia="Times New Roman" w:hAnsiTheme="majorBidi" w:cstheme="majorBidi"/>
          <w:color w:val="000000"/>
          <w:sz w:val="22"/>
          <w:szCs w:val="22"/>
        </w:rPr>
        <w:t> the soft-dying day,</w:t>
      </w:r>
    </w:p>
    <w:p w:rsidR="00F866B4" w:rsidRPr="00F866B4" w:rsidRDefault="00F866B4" w:rsidP="00504574">
      <w:pPr>
        <w:shd w:val="clear" w:color="auto" w:fill="FFFFFF"/>
        <w:ind w:right="-990" w:hanging="90"/>
        <w:jc w:val="left"/>
        <w:textAlignment w:val="baseline"/>
        <w:rPr>
          <w:rFonts w:asciiTheme="majorBidi" w:eastAsia="Times New Roman" w:hAnsiTheme="majorBidi" w:cstheme="majorBidi"/>
          <w:color w:val="000000"/>
          <w:sz w:val="22"/>
          <w:szCs w:val="22"/>
        </w:rPr>
      </w:pPr>
      <w:r w:rsidRPr="00F866B4">
        <w:rPr>
          <w:rFonts w:asciiTheme="majorBidi" w:eastAsia="Times New Roman" w:hAnsiTheme="majorBidi" w:cstheme="majorBidi"/>
          <w:color w:val="000000"/>
          <w:sz w:val="22"/>
          <w:szCs w:val="22"/>
        </w:rPr>
        <w:t>And touch the </w:t>
      </w:r>
      <w:r w:rsidRPr="00504574">
        <w:rPr>
          <w:rFonts w:asciiTheme="majorBidi" w:eastAsia="Times New Roman" w:hAnsiTheme="majorBidi" w:cstheme="majorBidi"/>
          <w:color w:val="000000"/>
          <w:sz w:val="22"/>
          <w:szCs w:val="22"/>
          <w:bdr w:val="none" w:sz="0" w:space="0" w:color="auto" w:frame="1"/>
          <w:shd w:val="clear" w:color="auto" w:fill="FFEE58"/>
        </w:rPr>
        <w:t>stubble-plains</w:t>
      </w:r>
      <w:r w:rsidRPr="00F866B4">
        <w:rPr>
          <w:rFonts w:asciiTheme="majorBidi" w:eastAsia="Times New Roman" w:hAnsiTheme="majorBidi" w:cstheme="majorBidi"/>
          <w:color w:val="000000"/>
          <w:sz w:val="22"/>
          <w:szCs w:val="22"/>
        </w:rPr>
        <w:t> with rosy hue;</w:t>
      </w:r>
    </w:p>
    <w:p w:rsidR="00F866B4" w:rsidRPr="00F866B4" w:rsidRDefault="00F866B4" w:rsidP="00504574">
      <w:pPr>
        <w:shd w:val="clear" w:color="auto" w:fill="FFFFFF"/>
        <w:ind w:right="-990" w:hanging="90"/>
        <w:jc w:val="left"/>
        <w:textAlignment w:val="baseline"/>
        <w:rPr>
          <w:rFonts w:asciiTheme="majorBidi" w:eastAsia="Times New Roman" w:hAnsiTheme="majorBidi" w:cstheme="majorBidi"/>
          <w:color w:val="000000"/>
          <w:sz w:val="22"/>
          <w:szCs w:val="22"/>
        </w:rPr>
      </w:pPr>
      <w:r w:rsidRPr="00F866B4">
        <w:rPr>
          <w:rFonts w:asciiTheme="majorBidi" w:eastAsia="Times New Roman" w:hAnsiTheme="majorBidi" w:cstheme="majorBidi"/>
          <w:color w:val="000000"/>
          <w:sz w:val="22"/>
          <w:szCs w:val="22"/>
        </w:rPr>
        <w:t>Then in a wailful choir the small gnats mourn</w:t>
      </w:r>
    </w:p>
    <w:p w:rsidR="00F866B4" w:rsidRPr="00F866B4" w:rsidRDefault="00F866B4" w:rsidP="00504574">
      <w:pPr>
        <w:shd w:val="clear" w:color="auto" w:fill="FFFFFF"/>
        <w:ind w:right="-990" w:hanging="90"/>
        <w:jc w:val="left"/>
        <w:textAlignment w:val="baseline"/>
        <w:rPr>
          <w:rFonts w:asciiTheme="majorBidi" w:eastAsia="Times New Roman" w:hAnsiTheme="majorBidi" w:cstheme="majorBidi"/>
          <w:color w:val="000000"/>
          <w:sz w:val="22"/>
          <w:szCs w:val="22"/>
        </w:rPr>
      </w:pPr>
      <w:r w:rsidRPr="00F866B4">
        <w:rPr>
          <w:rFonts w:asciiTheme="majorBidi" w:eastAsia="Times New Roman" w:hAnsiTheme="majorBidi" w:cstheme="majorBidi"/>
          <w:color w:val="000000"/>
          <w:sz w:val="22"/>
          <w:szCs w:val="22"/>
        </w:rPr>
        <w:t>Among the river </w:t>
      </w:r>
      <w:r w:rsidRPr="00504574">
        <w:rPr>
          <w:rFonts w:asciiTheme="majorBidi" w:eastAsia="Times New Roman" w:hAnsiTheme="majorBidi" w:cstheme="majorBidi"/>
          <w:color w:val="000000"/>
          <w:sz w:val="22"/>
          <w:szCs w:val="22"/>
          <w:bdr w:val="none" w:sz="0" w:space="0" w:color="auto" w:frame="1"/>
          <w:shd w:val="clear" w:color="auto" w:fill="FFEE58"/>
        </w:rPr>
        <w:t>sallows</w:t>
      </w:r>
      <w:r w:rsidRPr="00F866B4">
        <w:rPr>
          <w:rFonts w:asciiTheme="majorBidi" w:eastAsia="Times New Roman" w:hAnsiTheme="majorBidi" w:cstheme="majorBidi"/>
          <w:color w:val="000000"/>
          <w:sz w:val="22"/>
          <w:szCs w:val="22"/>
        </w:rPr>
        <w:t>, borne aloft</w:t>
      </w:r>
    </w:p>
    <w:p w:rsidR="00F866B4" w:rsidRPr="00F866B4" w:rsidRDefault="00F866B4" w:rsidP="00504574">
      <w:pPr>
        <w:shd w:val="clear" w:color="auto" w:fill="FFFFFF"/>
        <w:ind w:right="-990" w:hanging="90"/>
        <w:jc w:val="left"/>
        <w:textAlignment w:val="baseline"/>
        <w:rPr>
          <w:rFonts w:asciiTheme="majorBidi" w:eastAsia="Times New Roman" w:hAnsiTheme="majorBidi" w:cstheme="majorBidi"/>
          <w:color w:val="000000"/>
          <w:sz w:val="22"/>
          <w:szCs w:val="22"/>
        </w:rPr>
      </w:pPr>
      <w:r w:rsidRPr="00F866B4">
        <w:rPr>
          <w:rFonts w:asciiTheme="majorBidi" w:eastAsia="Times New Roman" w:hAnsiTheme="majorBidi" w:cstheme="majorBidi"/>
          <w:color w:val="000000"/>
          <w:sz w:val="22"/>
          <w:szCs w:val="22"/>
        </w:rPr>
        <w:t>Or sinking as the light wind lives or dies;</w:t>
      </w:r>
    </w:p>
    <w:p w:rsidR="00F866B4" w:rsidRPr="00F866B4" w:rsidRDefault="00F866B4" w:rsidP="00504574">
      <w:pPr>
        <w:shd w:val="clear" w:color="auto" w:fill="FFFFFF"/>
        <w:ind w:right="-990" w:hanging="90"/>
        <w:jc w:val="left"/>
        <w:textAlignment w:val="baseline"/>
        <w:rPr>
          <w:rFonts w:asciiTheme="majorBidi" w:eastAsia="Times New Roman" w:hAnsiTheme="majorBidi" w:cstheme="majorBidi"/>
          <w:color w:val="000000"/>
          <w:sz w:val="22"/>
          <w:szCs w:val="22"/>
        </w:rPr>
      </w:pPr>
      <w:r w:rsidRPr="00F866B4">
        <w:rPr>
          <w:rFonts w:asciiTheme="majorBidi" w:eastAsia="Times New Roman" w:hAnsiTheme="majorBidi" w:cstheme="majorBidi"/>
          <w:color w:val="000000"/>
          <w:sz w:val="22"/>
          <w:szCs w:val="22"/>
        </w:rPr>
        <w:t>And full-grown lambs loud bleat from hilly bourn;</w:t>
      </w:r>
    </w:p>
    <w:p w:rsidR="00F866B4" w:rsidRPr="00F866B4" w:rsidRDefault="00F866B4" w:rsidP="00504574">
      <w:pPr>
        <w:shd w:val="clear" w:color="auto" w:fill="FFFFFF"/>
        <w:ind w:right="-990" w:hanging="90"/>
        <w:jc w:val="left"/>
        <w:textAlignment w:val="baseline"/>
        <w:rPr>
          <w:rFonts w:asciiTheme="majorBidi" w:eastAsia="Times New Roman" w:hAnsiTheme="majorBidi" w:cstheme="majorBidi"/>
          <w:color w:val="000000"/>
          <w:sz w:val="22"/>
          <w:szCs w:val="22"/>
        </w:rPr>
      </w:pPr>
      <w:r w:rsidRPr="00F866B4">
        <w:rPr>
          <w:rFonts w:asciiTheme="majorBidi" w:eastAsia="Times New Roman" w:hAnsiTheme="majorBidi" w:cstheme="majorBidi"/>
          <w:color w:val="000000"/>
          <w:sz w:val="22"/>
          <w:szCs w:val="22"/>
        </w:rPr>
        <w:t>Hedge-crickets sing; and now with treble soft</w:t>
      </w:r>
    </w:p>
    <w:p w:rsidR="00F866B4" w:rsidRPr="00F866B4" w:rsidRDefault="00F866B4" w:rsidP="00504574">
      <w:pPr>
        <w:shd w:val="clear" w:color="auto" w:fill="FFFFFF"/>
        <w:ind w:right="-990" w:hanging="90"/>
        <w:jc w:val="left"/>
        <w:textAlignment w:val="baseline"/>
        <w:rPr>
          <w:rFonts w:asciiTheme="majorBidi" w:eastAsia="Times New Roman" w:hAnsiTheme="majorBidi" w:cstheme="majorBidi"/>
          <w:color w:val="000000"/>
          <w:sz w:val="22"/>
          <w:szCs w:val="22"/>
        </w:rPr>
      </w:pPr>
      <w:r w:rsidRPr="00F866B4">
        <w:rPr>
          <w:rFonts w:asciiTheme="majorBidi" w:eastAsia="Times New Roman" w:hAnsiTheme="majorBidi" w:cstheme="majorBidi"/>
          <w:color w:val="000000"/>
          <w:sz w:val="22"/>
          <w:szCs w:val="22"/>
        </w:rPr>
        <w:t>The red-breast whistles from a </w:t>
      </w:r>
      <w:r w:rsidRPr="00504574">
        <w:rPr>
          <w:rFonts w:asciiTheme="majorBidi" w:eastAsia="Times New Roman" w:hAnsiTheme="majorBidi" w:cstheme="majorBidi"/>
          <w:color w:val="000000"/>
          <w:sz w:val="22"/>
          <w:szCs w:val="22"/>
          <w:bdr w:val="none" w:sz="0" w:space="0" w:color="auto" w:frame="1"/>
          <w:shd w:val="clear" w:color="auto" w:fill="FFEE58"/>
        </w:rPr>
        <w:t>garden-croft</w:t>
      </w:r>
      <w:r w:rsidRPr="00F866B4">
        <w:rPr>
          <w:rFonts w:asciiTheme="majorBidi" w:eastAsia="Times New Roman" w:hAnsiTheme="majorBidi" w:cstheme="majorBidi"/>
          <w:color w:val="000000"/>
          <w:sz w:val="22"/>
          <w:szCs w:val="22"/>
        </w:rPr>
        <w:t>;</w:t>
      </w:r>
    </w:p>
    <w:p w:rsidR="00F866B4" w:rsidRPr="00F866B4" w:rsidRDefault="00F866B4" w:rsidP="00504574">
      <w:pPr>
        <w:shd w:val="clear" w:color="auto" w:fill="FFFFFF"/>
        <w:ind w:right="-990" w:hanging="90"/>
        <w:jc w:val="left"/>
        <w:textAlignment w:val="baseline"/>
        <w:rPr>
          <w:rFonts w:asciiTheme="majorBidi" w:eastAsia="Times New Roman" w:hAnsiTheme="majorBidi" w:cstheme="majorBidi"/>
          <w:color w:val="000000"/>
          <w:sz w:val="22"/>
          <w:szCs w:val="22"/>
        </w:rPr>
      </w:pPr>
      <w:r w:rsidRPr="00F866B4">
        <w:rPr>
          <w:rFonts w:asciiTheme="majorBidi" w:eastAsia="Times New Roman" w:hAnsiTheme="majorBidi" w:cstheme="majorBidi"/>
          <w:color w:val="000000"/>
          <w:sz w:val="22"/>
          <w:szCs w:val="22"/>
        </w:rPr>
        <w:t>And gathering swallows twitter in the skies.</w:t>
      </w:r>
    </w:p>
    <w:p w:rsidR="00F866B4" w:rsidRDefault="00F866B4" w:rsidP="00F866B4">
      <w:pPr>
        <w:shd w:val="clear" w:color="auto" w:fill="FFFFFF"/>
        <w:spacing w:line="276" w:lineRule="auto"/>
        <w:ind w:right="-990" w:firstLine="0"/>
        <w:rPr>
          <w:rFonts w:asciiTheme="majorBidi" w:eastAsia="Times New Roman" w:hAnsiTheme="majorBidi" w:cstheme="majorBidi"/>
          <w:color w:val="282828"/>
          <w:sz w:val="28"/>
          <w:szCs w:val="28"/>
        </w:rPr>
        <w:sectPr w:rsidR="00F866B4" w:rsidSect="004E4382">
          <w:type w:val="continuous"/>
          <w:pgSz w:w="12240" w:h="15840"/>
          <w:pgMar w:top="1440" w:right="1080" w:bottom="1440" w:left="1440" w:header="720" w:footer="720" w:gutter="0"/>
          <w:cols w:num="2" w:space="720"/>
          <w:docGrid w:linePitch="360"/>
        </w:sectPr>
      </w:pPr>
    </w:p>
    <w:p w:rsidR="00F866B4" w:rsidRPr="00EB2BA4" w:rsidRDefault="00F866B4" w:rsidP="00F866B4">
      <w:pPr>
        <w:shd w:val="clear" w:color="auto" w:fill="FFFFFF"/>
        <w:spacing w:line="276" w:lineRule="auto"/>
        <w:ind w:right="-990" w:firstLine="0"/>
        <w:rPr>
          <w:rFonts w:asciiTheme="majorBidi" w:eastAsia="Times New Roman" w:hAnsiTheme="majorBidi" w:cstheme="majorBidi"/>
          <w:color w:val="282828"/>
          <w:sz w:val="28"/>
          <w:szCs w:val="28"/>
        </w:rPr>
      </w:pPr>
    </w:p>
    <w:p w:rsidR="00EB2BA4" w:rsidRPr="00EB2BA4" w:rsidRDefault="00EB2BA4" w:rsidP="00F866B4">
      <w:pPr>
        <w:shd w:val="clear" w:color="auto" w:fill="FFFFFF"/>
        <w:spacing w:line="276" w:lineRule="auto"/>
        <w:ind w:right="-990" w:firstLine="0"/>
        <w:rPr>
          <w:rFonts w:asciiTheme="majorBidi" w:eastAsia="Times New Roman" w:hAnsiTheme="majorBidi" w:cstheme="majorBidi"/>
          <w:color w:val="282828"/>
          <w:sz w:val="28"/>
          <w:szCs w:val="28"/>
        </w:rPr>
      </w:pPr>
    </w:p>
    <w:p w:rsidR="00EB2BA4" w:rsidRPr="00EB2BA4" w:rsidRDefault="00EB2BA4" w:rsidP="00EB2BA4">
      <w:pPr>
        <w:shd w:val="clear" w:color="auto" w:fill="FFFFFF"/>
        <w:spacing w:line="276" w:lineRule="auto"/>
        <w:ind w:firstLine="0"/>
        <w:rPr>
          <w:rFonts w:asciiTheme="majorBidi" w:eastAsia="Times New Roman" w:hAnsiTheme="majorBidi" w:cstheme="majorBidi"/>
          <w:color w:val="282828"/>
          <w:sz w:val="28"/>
          <w:szCs w:val="28"/>
        </w:rPr>
      </w:pPr>
    </w:p>
    <w:p w:rsidR="00EB2BA4" w:rsidRPr="00530EF7" w:rsidRDefault="00EB2BA4" w:rsidP="00EB2BA4">
      <w:pPr>
        <w:shd w:val="clear" w:color="auto" w:fill="FFFFFF"/>
        <w:spacing w:line="276" w:lineRule="auto"/>
        <w:ind w:firstLine="0"/>
        <w:outlineLvl w:val="2"/>
        <w:rPr>
          <w:rFonts w:asciiTheme="majorBidi" w:eastAsia="Times New Roman" w:hAnsiTheme="majorBidi" w:cstheme="majorBidi"/>
          <w:b/>
          <w:bCs/>
          <w:color w:val="282828"/>
          <w:sz w:val="28"/>
          <w:szCs w:val="28"/>
        </w:rPr>
      </w:pPr>
      <w:r w:rsidRPr="00530EF7">
        <w:rPr>
          <w:rFonts w:asciiTheme="majorBidi" w:eastAsia="Times New Roman" w:hAnsiTheme="majorBidi" w:cstheme="majorBidi"/>
          <w:b/>
          <w:bCs/>
          <w:color w:val="282828"/>
          <w:sz w:val="28"/>
          <w:szCs w:val="28"/>
        </w:rPr>
        <w:t>Introduction</w:t>
      </w:r>
    </w:p>
    <w:p w:rsidR="00EB2BA4" w:rsidRPr="00530EF7" w:rsidRDefault="00EB2BA4" w:rsidP="00EB2BA4">
      <w:pPr>
        <w:shd w:val="clear" w:color="auto" w:fill="FFFFFF"/>
        <w:spacing w:before="450" w:line="276" w:lineRule="auto"/>
        <w:ind w:firstLine="0"/>
        <w:rPr>
          <w:rFonts w:asciiTheme="majorBidi" w:eastAsia="Times New Roman" w:hAnsiTheme="majorBidi" w:cstheme="majorBidi"/>
          <w:color w:val="282828"/>
          <w:sz w:val="28"/>
          <w:szCs w:val="28"/>
        </w:rPr>
      </w:pPr>
      <w:r w:rsidRPr="00530EF7">
        <w:rPr>
          <w:rFonts w:asciiTheme="majorBidi" w:eastAsia="Times New Roman" w:hAnsiTheme="majorBidi" w:cstheme="majorBidi"/>
          <w:color w:val="282828"/>
          <w:sz w:val="28"/>
          <w:szCs w:val="28"/>
        </w:rPr>
        <w:t>"To Autumn" is considered one of the five great odes John Keats composed in 1819. The ode, which personifies and dramatizes the season of autumn, features many of Keats's signature techniques: vivid imagery, sonorous rhymes and rhythms, and rich metaphors.</w:t>
      </w:r>
    </w:p>
    <w:p w:rsidR="00EB2BA4" w:rsidRPr="00530EF7" w:rsidRDefault="00EB2BA4" w:rsidP="00EB2BA4">
      <w:pPr>
        <w:shd w:val="clear" w:color="auto" w:fill="FFFFFF"/>
        <w:spacing w:line="276" w:lineRule="auto"/>
        <w:ind w:firstLine="0"/>
        <w:rPr>
          <w:rFonts w:asciiTheme="majorBidi" w:eastAsia="Times New Roman" w:hAnsiTheme="majorBidi" w:cstheme="majorBidi"/>
          <w:color w:val="282828"/>
          <w:sz w:val="28"/>
          <w:szCs w:val="28"/>
        </w:rPr>
      </w:pPr>
    </w:p>
    <w:p w:rsidR="00530EF7" w:rsidRPr="00530EF7" w:rsidRDefault="00530EF7" w:rsidP="00EB2BA4">
      <w:pPr>
        <w:shd w:val="clear" w:color="auto" w:fill="FFFFFF"/>
        <w:spacing w:line="276" w:lineRule="auto"/>
        <w:ind w:firstLine="0"/>
        <w:outlineLvl w:val="0"/>
        <w:rPr>
          <w:rFonts w:asciiTheme="majorBidi" w:eastAsia="Times New Roman" w:hAnsiTheme="majorBidi" w:cstheme="majorBidi"/>
          <w:b/>
          <w:bCs/>
          <w:color w:val="282828"/>
          <w:kern w:val="36"/>
          <w:sz w:val="28"/>
          <w:szCs w:val="28"/>
        </w:rPr>
      </w:pPr>
      <w:r w:rsidRPr="00530EF7">
        <w:rPr>
          <w:rFonts w:asciiTheme="majorBidi" w:eastAsia="Times New Roman" w:hAnsiTheme="majorBidi" w:cstheme="majorBidi"/>
          <w:b/>
          <w:bCs/>
          <w:color w:val="282828"/>
          <w:kern w:val="36"/>
          <w:sz w:val="28"/>
          <w:szCs w:val="28"/>
        </w:rPr>
        <w:t>Summary</w:t>
      </w:r>
    </w:p>
    <w:p w:rsidR="00530EF7" w:rsidRPr="00530EF7" w:rsidRDefault="00530EF7" w:rsidP="00EB2BA4">
      <w:pPr>
        <w:shd w:val="clear" w:color="auto" w:fill="FFFFFF"/>
        <w:spacing w:before="450" w:line="276" w:lineRule="auto"/>
        <w:ind w:firstLine="0"/>
        <w:rPr>
          <w:rFonts w:asciiTheme="majorBidi" w:eastAsia="Times New Roman" w:hAnsiTheme="majorBidi" w:cstheme="majorBidi"/>
          <w:color w:val="282828"/>
          <w:sz w:val="28"/>
          <w:szCs w:val="28"/>
        </w:rPr>
      </w:pPr>
      <w:r w:rsidRPr="00EB2BA4">
        <w:rPr>
          <w:rFonts w:asciiTheme="majorBidi" w:eastAsia="Times New Roman" w:hAnsiTheme="majorBidi" w:cstheme="majorBidi"/>
          <w:caps/>
          <w:color w:val="FFFFFF"/>
          <w:sz w:val="28"/>
          <w:szCs w:val="28"/>
        </w:rPr>
        <w:t>"</w:t>
      </w:r>
      <w:r w:rsidRPr="00530EF7">
        <w:rPr>
          <w:rFonts w:asciiTheme="majorBidi" w:eastAsia="Times New Roman" w:hAnsiTheme="majorBidi" w:cstheme="majorBidi"/>
          <w:color w:val="282828"/>
          <w:sz w:val="28"/>
          <w:szCs w:val="28"/>
        </w:rPr>
        <w:t xml:space="preserve">To Autumn" is </w:t>
      </w:r>
      <w:proofErr w:type="gramStart"/>
      <w:r w:rsidRPr="00530EF7">
        <w:rPr>
          <w:rFonts w:asciiTheme="majorBidi" w:eastAsia="Times New Roman" w:hAnsiTheme="majorBidi" w:cstheme="majorBidi"/>
          <w:color w:val="282828"/>
          <w:sz w:val="28"/>
          <w:szCs w:val="28"/>
        </w:rPr>
        <w:t>a</w:t>
      </w:r>
      <w:proofErr w:type="gramEnd"/>
      <w:r w:rsidRPr="00530EF7">
        <w:rPr>
          <w:rFonts w:asciiTheme="majorBidi" w:eastAsia="Times New Roman" w:hAnsiTheme="majorBidi" w:cstheme="majorBidi"/>
          <w:color w:val="282828"/>
          <w:sz w:val="28"/>
          <w:szCs w:val="28"/>
        </w:rPr>
        <w:t xml:space="preserve"> 1819 poem by John Keats that celebrates the season of autumn.</w:t>
      </w:r>
    </w:p>
    <w:p w:rsidR="00530EF7" w:rsidRPr="00530EF7" w:rsidRDefault="00530EF7" w:rsidP="00EB2BA4">
      <w:pPr>
        <w:numPr>
          <w:ilvl w:val="0"/>
          <w:numId w:val="2"/>
        </w:numPr>
        <w:shd w:val="clear" w:color="auto" w:fill="FFFFFF"/>
        <w:spacing w:after="450" w:line="276" w:lineRule="auto"/>
        <w:ind w:left="0"/>
        <w:rPr>
          <w:rFonts w:asciiTheme="majorBidi" w:eastAsia="Times New Roman" w:hAnsiTheme="majorBidi" w:cstheme="majorBidi"/>
          <w:color w:val="282828"/>
          <w:sz w:val="28"/>
          <w:szCs w:val="28"/>
        </w:rPr>
      </w:pPr>
      <w:r w:rsidRPr="00530EF7">
        <w:rPr>
          <w:rFonts w:asciiTheme="majorBidi" w:eastAsia="Times New Roman" w:hAnsiTheme="majorBidi" w:cstheme="majorBidi"/>
          <w:color w:val="282828"/>
          <w:sz w:val="28"/>
          <w:szCs w:val="28"/>
        </w:rPr>
        <w:t>The first stanza of the ode speaks to autumn, personifying the season as an addressee. Autumn has conspired with the sun to bring the natural world to a state of ripeness and fruition.</w:t>
      </w:r>
    </w:p>
    <w:p w:rsidR="00530EF7" w:rsidRPr="00530EF7" w:rsidRDefault="00530EF7" w:rsidP="00EB2BA4">
      <w:pPr>
        <w:numPr>
          <w:ilvl w:val="0"/>
          <w:numId w:val="2"/>
        </w:numPr>
        <w:shd w:val="clear" w:color="auto" w:fill="FFFFFF"/>
        <w:spacing w:after="450" w:line="276" w:lineRule="auto"/>
        <w:ind w:left="0"/>
        <w:rPr>
          <w:rFonts w:asciiTheme="majorBidi" w:eastAsia="Times New Roman" w:hAnsiTheme="majorBidi" w:cstheme="majorBidi"/>
          <w:color w:val="282828"/>
          <w:sz w:val="28"/>
          <w:szCs w:val="28"/>
        </w:rPr>
      </w:pPr>
      <w:r w:rsidRPr="00530EF7">
        <w:rPr>
          <w:rFonts w:asciiTheme="majorBidi" w:eastAsia="Times New Roman" w:hAnsiTheme="majorBidi" w:cstheme="majorBidi"/>
          <w:color w:val="282828"/>
          <w:sz w:val="28"/>
          <w:szCs w:val="28"/>
        </w:rPr>
        <w:t>The second stanza describes the harvest, imagining autumn as a figure "sitting careless on a granary floor," gleaning in the fields, or watching the "cyder-press" at work.</w:t>
      </w:r>
    </w:p>
    <w:p w:rsidR="00530EF7" w:rsidRPr="00530EF7" w:rsidRDefault="00530EF7" w:rsidP="00EB2BA4">
      <w:pPr>
        <w:numPr>
          <w:ilvl w:val="0"/>
          <w:numId w:val="2"/>
        </w:numPr>
        <w:shd w:val="clear" w:color="auto" w:fill="FFFFFF"/>
        <w:spacing w:after="450" w:line="276" w:lineRule="auto"/>
        <w:ind w:left="0"/>
        <w:rPr>
          <w:rFonts w:asciiTheme="majorBidi" w:eastAsia="Times New Roman" w:hAnsiTheme="majorBidi" w:cstheme="majorBidi"/>
          <w:color w:val="282828"/>
          <w:sz w:val="28"/>
          <w:szCs w:val="28"/>
        </w:rPr>
      </w:pPr>
      <w:r w:rsidRPr="00530EF7">
        <w:rPr>
          <w:rFonts w:asciiTheme="majorBidi" w:eastAsia="Times New Roman" w:hAnsiTheme="majorBidi" w:cstheme="majorBidi"/>
          <w:color w:val="282828"/>
          <w:sz w:val="28"/>
          <w:szCs w:val="28"/>
        </w:rPr>
        <w:t>The third stanza dismisses the "songs of spring," for autumn "has [its] music too." The poem ends with a vivid description of a harvested landscape at dusk.</w:t>
      </w:r>
    </w:p>
    <w:p w:rsidR="00530EF7" w:rsidRPr="00530EF7" w:rsidRDefault="00530EF7" w:rsidP="00EB2BA4">
      <w:pPr>
        <w:shd w:val="clear" w:color="auto" w:fill="FFFFFF"/>
        <w:spacing w:before="450" w:line="276" w:lineRule="auto"/>
        <w:ind w:firstLine="0"/>
        <w:outlineLvl w:val="2"/>
        <w:rPr>
          <w:rFonts w:asciiTheme="majorBidi" w:eastAsia="Times New Roman" w:hAnsiTheme="majorBidi" w:cstheme="majorBidi"/>
          <w:b/>
          <w:bCs/>
          <w:color w:val="282828"/>
          <w:sz w:val="28"/>
          <w:szCs w:val="28"/>
        </w:rPr>
      </w:pPr>
      <w:r w:rsidRPr="00530EF7">
        <w:rPr>
          <w:rFonts w:asciiTheme="majorBidi" w:eastAsia="Times New Roman" w:hAnsiTheme="majorBidi" w:cstheme="majorBidi"/>
          <w:b/>
          <w:bCs/>
          <w:color w:val="282828"/>
          <w:sz w:val="28"/>
          <w:szCs w:val="28"/>
        </w:rPr>
        <w:t>Summary</w:t>
      </w:r>
    </w:p>
    <w:p w:rsidR="00530EF7" w:rsidRPr="00530EF7" w:rsidRDefault="00530EF7" w:rsidP="00EB2BA4">
      <w:pPr>
        <w:shd w:val="clear" w:color="auto" w:fill="FFFFFF"/>
        <w:spacing w:before="450" w:line="276" w:lineRule="auto"/>
        <w:ind w:firstLine="0"/>
        <w:rPr>
          <w:rFonts w:asciiTheme="majorBidi" w:eastAsia="Times New Roman" w:hAnsiTheme="majorBidi" w:cstheme="majorBidi"/>
          <w:color w:val="282828"/>
          <w:sz w:val="28"/>
          <w:szCs w:val="28"/>
        </w:rPr>
      </w:pPr>
      <w:r w:rsidRPr="00530EF7">
        <w:rPr>
          <w:rFonts w:asciiTheme="majorBidi" w:eastAsia="Times New Roman" w:hAnsiTheme="majorBidi" w:cstheme="majorBidi"/>
          <w:color w:val="282828"/>
          <w:sz w:val="28"/>
          <w:szCs w:val="28"/>
        </w:rPr>
        <w:t>John Keats's "To Autumn" is an ode to the fall season, comprising three stanzas and utilizing a regular rhyme scheme and meter. The speaker begins by describing autumn as the "Season of mists and mellow fruitfulness." In the first stanza, the speaker details autumn's association with its "Close bosom-friend," the sun, stating that the pair work together to ensure that vines are laden with fruit and apples are able to grow ripe. This stanza identifies a number of different types of fruits and vegetables which will be ready for harvest in autumn, including gourds and hazelnuts. According to the speaker, autumn and the sun motivate "later flowers" to bloom for the bees, so that by the end of summer and the cusp of autumn,</w:t>
      </w:r>
    </w:p>
    <w:p w:rsidR="00530EF7" w:rsidRPr="00530EF7" w:rsidRDefault="00530EF7" w:rsidP="00EB2BA4">
      <w:pPr>
        <w:shd w:val="clear" w:color="auto" w:fill="FFFFFF"/>
        <w:spacing w:line="276" w:lineRule="auto"/>
        <w:ind w:firstLine="0"/>
        <w:jc w:val="left"/>
        <w:rPr>
          <w:rFonts w:asciiTheme="majorBidi" w:eastAsia="Times New Roman" w:hAnsiTheme="majorBidi" w:cstheme="majorBidi"/>
          <w:color w:val="282828"/>
          <w:sz w:val="28"/>
          <w:szCs w:val="28"/>
        </w:rPr>
      </w:pPr>
      <w:r w:rsidRPr="00530EF7">
        <w:rPr>
          <w:rFonts w:asciiTheme="majorBidi" w:eastAsia="Times New Roman" w:hAnsiTheme="majorBidi" w:cstheme="majorBidi"/>
          <w:color w:val="282828"/>
          <w:sz w:val="28"/>
          <w:szCs w:val="28"/>
        </w:rPr>
        <w:t xml:space="preserve">. . . </w:t>
      </w:r>
      <w:proofErr w:type="gramStart"/>
      <w:r w:rsidRPr="00530EF7">
        <w:rPr>
          <w:rFonts w:asciiTheme="majorBidi" w:eastAsia="Times New Roman" w:hAnsiTheme="majorBidi" w:cstheme="majorBidi"/>
          <w:color w:val="282828"/>
          <w:sz w:val="28"/>
          <w:szCs w:val="28"/>
        </w:rPr>
        <w:t>they</w:t>
      </w:r>
      <w:proofErr w:type="gramEnd"/>
      <w:r w:rsidRPr="00530EF7">
        <w:rPr>
          <w:rFonts w:asciiTheme="majorBidi" w:eastAsia="Times New Roman" w:hAnsiTheme="majorBidi" w:cstheme="majorBidi"/>
          <w:color w:val="282828"/>
          <w:sz w:val="28"/>
          <w:szCs w:val="28"/>
        </w:rPr>
        <w:t xml:space="preserve"> think warm days will never case,</w:t>
      </w:r>
      <w:r w:rsidRPr="00530EF7">
        <w:rPr>
          <w:rFonts w:asciiTheme="majorBidi" w:eastAsia="Times New Roman" w:hAnsiTheme="majorBidi" w:cstheme="majorBidi"/>
          <w:color w:val="282828"/>
          <w:sz w:val="28"/>
          <w:szCs w:val="28"/>
        </w:rPr>
        <w:br/>
        <w:t>For summer has o'er-brimm'd their clammy cells.</w:t>
      </w:r>
    </w:p>
    <w:p w:rsidR="00096CFD" w:rsidRDefault="00530EF7" w:rsidP="00EB2BA4">
      <w:pPr>
        <w:shd w:val="clear" w:color="auto" w:fill="FFFFFF"/>
        <w:spacing w:before="450" w:line="276" w:lineRule="auto"/>
        <w:ind w:firstLine="0"/>
        <w:rPr>
          <w:rFonts w:asciiTheme="majorBidi" w:eastAsia="Times New Roman" w:hAnsiTheme="majorBidi" w:cstheme="majorBidi"/>
          <w:color w:val="282828"/>
          <w:sz w:val="28"/>
          <w:szCs w:val="28"/>
        </w:rPr>
      </w:pPr>
      <w:r w:rsidRPr="00530EF7">
        <w:rPr>
          <w:rFonts w:asciiTheme="majorBidi" w:eastAsia="Times New Roman" w:hAnsiTheme="majorBidi" w:cstheme="majorBidi"/>
          <w:color w:val="282828"/>
          <w:sz w:val="28"/>
          <w:szCs w:val="28"/>
        </w:rPr>
        <w:t>The second stanza begins:</w:t>
      </w:r>
      <w:r w:rsidR="00096CFD">
        <w:rPr>
          <w:rFonts w:asciiTheme="majorBidi" w:eastAsia="Times New Roman" w:hAnsiTheme="majorBidi" w:cstheme="majorBidi"/>
          <w:color w:val="282828"/>
          <w:sz w:val="28"/>
          <w:szCs w:val="28"/>
        </w:rPr>
        <w:t xml:space="preserve"> </w:t>
      </w:r>
    </w:p>
    <w:p w:rsidR="00530EF7" w:rsidRPr="00530EF7" w:rsidRDefault="00096CFD" w:rsidP="002F4764">
      <w:pPr>
        <w:shd w:val="clear" w:color="auto" w:fill="FFFFFF"/>
        <w:spacing w:line="276" w:lineRule="auto"/>
        <w:ind w:firstLine="0"/>
        <w:rPr>
          <w:rFonts w:asciiTheme="majorBidi" w:eastAsia="Times New Roman" w:hAnsiTheme="majorBidi" w:cstheme="majorBidi"/>
          <w:color w:val="282828"/>
          <w:sz w:val="28"/>
          <w:szCs w:val="28"/>
        </w:rPr>
      </w:pPr>
      <w:r w:rsidRPr="00096CFD">
        <w:rPr>
          <w:rFonts w:asciiTheme="majorBidi" w:hAnsiTheme="majorBidi" w:cstheme="majorBidi"/>
          <w:color w:val="282828"/>
          <w:sz w:val="28"/>
          <w:szCs w:val="28"/>
          <w:shd w:val="clear" w:color="auto" w:fill="FFFFFF"/>
        </w:rPr>
        <w:t>Who hath not seen thee oft amid thy store?</w:t>
      </w:r>
    </w:p>
    <w:p w:rsidR="00530EF7" w:rsidRPr="00530EF7" w:rsidRDefault="00530EF7" w:rsidP="00EB2BA4">
      <w:pPr>
        <w:shd w:val="clear" w:color="auto" w:fill="FFFFFF"/>
        <w:spacing w:before="450" w:line="276" w:lineRule="auto"/>
        <w:ind w:firstLine="0"/>
        <w:rPr>
          <w:rFonts w:asciiTheme="majorBidi" w:eastAsia="Times New Roman" w:hAnsiTheme="majorBidi" w:cstheme="majorBidi"/>
          <w:color w:val="282828"/>
          <w:sz w:val="28"/>
          <w:szCs w:val="28"/>
        </w:rPr>
      </w:pPr>
      <w:r w:rsidRPr="00530EF7">
        <w:rPr>
          <w:rFonts w:asciiTheme="majorBidi" w:eastAsia="Times New Roman" w:hAnsiTheme="majorBidi" w:cstheme="majorBidi"/>
          <w:color w:val="282828"/>
          <w:sz w:val="28"/>
          <w:szCs w:val="28"/>
        </w:rPr>
        <w:lastRenderedPageBreak/>
        <w:t>Here, the speaker addresses autumn directly for the first time. Fittingly, then, the speaker proceeds to personify autumn repeatedly in this stanza, imagining autumn "sitting careless on a granary floor," "on a half-reap’d furrow sound asleep," and watching "the last oozings" of apple cider in the press "with patient look." As seen in the above quotes, whose actions are all relatively passive—sitting, sleeping, and watching—autumn's personifications in this stanza are characterized by stasis and slowness, as if to emphasize autumn's closeness to the end of harvest and the natural world's decay toward winter and cold. But Autumn and its surroundings are also shown to be tactile and sensuous—its "hair soft-lifted by the winnowing wind," its sleeping form "Drows'd with the fume of poppies," its body surrounded by "the next swath" of wheat "and all its twined flowers." These descriptions foreshadow the speaker's descriptions of autumn's inherent beauty in the next stanza.</w:t>
      </w:r>
    </w:p>
    <w:p w:rsidR="00530EF7" w:rsidRPr="00530EF7" w:rsidRDefault="00530EF7" w:rsidP="002F4764">
      <w:pPr>
        <w:shd w:val="clear" w:color="auto" w:fill="FFFFFF"/>
        <w:spacing w:before="450" w:after="240" w:line="276" w:lineRule="auto"/>
        <w:ind w:firstLine="0"/>
        <w:rPr>
          <w:rFonts w:asciiTheme="majorBidi" w:eastAsia="Times New Roman" w:hAnsiTheme="majorBidi" w:cstheme="majorBidi"/>
          <w:color w:val="282828"/>
          <w:sz w:val="28"/>
          <w:szCs w:val="28"/>
        </w:rPr>
      </w:pPr>
      <w:r w:rsidRPr="00530EF7">
        <w:rPr>
          <w:rFonts w:asciiTheme="majorBidi" w:eastAsia="Times New Roman" w:hAnsiTheme="majorBidi" w:cstheme="majorBidi"/>
          <w:color w:val="282828"/>
          <w:sz w:val="28"/>
          <w:szCs w:val="28"/>
        </w:rPr>
        <w:t>The third and final stanza serves to highlight autumn's particular elegance—as opposed to the season poets may traditionally valorize (that is, spring). The speaker begins,</w:t>
      </w:r>
    </w:p>
    <w:p w:rsidR="00530EF7" w:rsidRPr="00530EF7" w:rsidRDefault="00530EF7" w:rsidP="00EB2BA4">
      <w:pPr>
        <w:shd w:val="clear" w:color="auto" w:fill="FFFFFF"/>
        <w:spacing w:line="276" w:lineRule="auto"/>
        <w:ind w:firstLine="0"/>
        <w:jc w:val="left"/>
        <w:rPr>
          <w:rFonts w:asciiTheme="majorBidi" w:eastAsia="Times New Roman" w:hAnsiTheme="majorBidi" w:cstheme="majorBidi"/>
          <w:color w:val="282828"/>
          <w:sz w:val="28"/>
          <w:szCs w:val="28"/>
        </w:rPr>
      </w:pPr>
      <w:r w:rsidRPr="00530EF7">
        <w:rPr>
          <w:rFonts w:asciiTheme="majorBidi" w:eastAsia="Times New Roman" w:hAnsiTheme="majorBidi" w:cstheme="majorBidi"/>
          <w:color w:val="282828"/>
          <w:sz w:val="28"/>
          <w:szCs w:val="28"/>
        </w:rPr>
        <w:t xml:space="preserve">Where are the songs of spring? Ay, </w:t>
      </w:r>
      <w:proofErr w:type="gramStart"/>
      <w:r w:rsidRPr="00530EF7">
        <w:rPr>
          <w:rFonts w:asciiTheme="majorBidi" w:eastAsia="Times New Roman" w:hAnsiTheme="majorBidi" w:cstheme="majorBidi"/>
          <w:color w:val="282828"/>
          <w:sz w:val="28"/>
          <w:szCs w:val="28"/>
        </w:rPr>
        <w:t>Where</w:t>
      </w:r>
      <w:proofErr w:type="gramEnd"/>
      <w:r w:rsidRPr="00530EF7">
        <w:rPr>
          <w:rFonts w:asciiTheme="majorBidi" w:eastAsia="Times New Roman" w:hAnsiTheme="majorBidi" w:cstheme="majorBidi"/>
          <w:color w:val="282828"/>
          <w:sz w:val="28"/>
          <w:szCs w:val="28"/>
        </w:rPr>
        <w:t xml:space="preserve"> are they?</w:t>
      </w:r>
      <w:r w:rsidRPr="00530EF7">
        <w:rPr>
          <w:rFonts w:asciiTheme="majorBidi" w:eastAsia="Times New Roman" w:hAnsiTheme="majorBidi" w:cstheme="majorBidi"/>
          <w:color w:val="282828"/>
          <w:sz w:val="28"/>
          <w:szCs w:val="28"/>
        </w:rPr>
        <w:br/>
        <w:t>Think not of them, thou hast thy music too . . .</w:t>
      </w:r>
    </w:p>
    <w:p w:rsidR="00530EF7" w:rsidRDefault="00530EF7" w:rsidP="00EB2BA4">
      <w:pPr>
        <w:shd w:val="clear" w:color="auto" w:fill="FFFFFF"/>
        <w:spacing w:before="450" w:line="276" w:lineRule="auto"/>
        <w:ind w:firstLine="0"/>
        <w:rPr>
          <w:rFonts w:asciiTheme="majorBidi" w:eastAsia="Times New Roman" w:hAnsiTheme="majorBidi" w:cstheme="majorBidi"/>
          <w:color w:val="282828"/>
          <w:sz w:val="28"/>
          <w:szCs w:val="28"/>
        </w:rPr>
      </w:pPr>
      <w:r w:rsidRPr="00530EF7">
        <w:rPr>
          <w:rFonts w:asciiTheme="majorBidi" w:eastAsia="Times New Roman" w:hAnsiTheme="majorBidi" w:cstheme="majorBidi"/>
          <w:color w:val="282828"/>
          <w:sz w:val="28"/>
          <w:szCs w:val="28"/>
        </w:rPr>
        <w:t>The tone of these lines is almost consoling, particularly in the speaker’s continual direct address of autumn. Many of autumn's beauties are described in this stanza: softly tinted clouds, emblematic perhaps of sunset and the end of both the day and the growing season (autumn itself); "stubble-plains" of what’s left of the grain after harvest; "small gnats" and willows along the river; and the sounds of "full-grown lambs," "Hedge-crickets," and robins and swallows. These images are characterized by a muted subtlety that is nevertheless beautiful—the "rosy hue" of the sunset clouds, the "light wind" that "lives or dies," the "treble soft" whistle of the robin and "twitter" of swallows gathering before their yearly migration. Despite the closeness to death that much of the stanza's diction hints at—the gnats' "wailful choir" and mourning and the rosy color of the "soft-dying day"—the poem does not end on a morbid note. Rather, its emphasis on closeness, presence, and the natural cycles of things gives the end of the year's harvest and growth a bittersweet sort of consolation.</w:t>
      </w:r>
    </w:p>
    <w:p w:rsidR="002F4764" w:rsidRDefault="002F4764" w:rsidP="002F4764">
      <w:pPr>
        <w:spacing w:line="276" w:lineRule="auto"/>
        <w:ind w:firstLine="0"/>
        <w:rPr>
          <w:rFonts w:asciiTheme="majorBidi" w:eastAsia="Times New Roman" w:hAnsiTheme="majorBidi" w:cstheme="majorBidi"/>
          <w:color w:val="282828"/>
          <w:sz w:val="28"/>
          <w:szCs w:val="28"/>
        </w:rPr>
      </w:pPr>
    </w:p>
    <w:p w:rsidR="002F4764" w:rsidRDefault="002F4764" w:rsidP="002F4764">
      <w:pPr>
        <w:spacing w:line="276" w:lineRule="auto"/>
        <w:ind w:firstLine="0"/>
        <w:rPr>
          <w:rFonts w:asciiTheme="majorBidi" w:eastAsia="Times New Roman" w:hAnsiTheme="majorBidi" w:cstheme="majorBidi"/>
          <w:color w:val="282828"/>
          <w:sz w:val="28"/>
          <w:szCs w:val="28"/>
        </w:rPr>
      </w:pPr>
    </w:p>
    <w:p w:rsidR="00530EF7" w:rsidRPr="00EB2BA4" w:rsidRDefault="00530EF7" w:rsidP="002F4764">
      <w:pPr>
        <w:spacing w:line="276" w:lineRule="auto"/>
        <w:ind w:firstLine="0"/>
        <w:rPr>
          <w:rFonts w:asciiTheme="majorBidi" w:hAnsiTheme="majorBidi" w:cstheme="majorBidi"/>
          <w:b/>
          <w:bCs/>
          <w:sz w:val="28"/>
          <w:szCs w:val="28"/>
        </w:rPr>
      </w:pPr>
      <w:r w:rsidRPr="00EB2BA4">
        <w:rPr>
          <w:rFonts w:asciiTheme="majorBidi" w:hAnsiTheme="majorBidi" w:cstheme="majorBidi"/>
          <w:b/>
          <w:bCs/>
          <w:sz w:val="28"/>
          <w:szCs w:val="28"/>
        </w:rPr>
        <w:lastRenderedPageBreak/>
        <w:t>Themes</w:t>
      </w:r>
    </w:p>
    <w:p w:rsidR="008110E2" w:rsidRPr="00EB2BA4" w:rsidRDefault="008110E2" w:rsidP="00EB2BA4">
      <w:pPr>
        <w:spacing w:line="276" w:lineRule="auto"/>
        <w:rPr>
          <w:rFonts w:asciiTheme="majorBidi" w:hAnsiTheme="majorBidi" w:cstheme="majorBidi"/>
          <w:b/>
          <w:bCs/>
          <w:sz w:val="28"/>
          <w:szCs w:val="28"/>
        </w:rPr>
      </w:pPr>
    </w:p>
    <w:p w:rsidR="008110E2" w:rsidRPr="00EB2BA4" w:rsidRDefault="008110E2" w:rsidP="00EB2BA4">
      <w:pPr>
        <w:spacing w:line="276" w:lineRule="auto"/>
        <w:rPr>
          <w:rFonts w:asciiTheme="majorBidi" w:hAnsiTheme="majorBidi" w:cstheme="majorBidi"/>
          <w:b/>
          <w:bCs/>
          <w:sz w:val="28"/>
          <w:szCs w:val="28"/>
        </w:rPr>
      </w:pPr>
      <w:r w:rsidRPr="00EB2BA4">
        <w:rPr>
          <w:rFonts w:asciiTheme="majorBidi" w:hAnsiTheme="majorBidi" w:cstheme="majorBidi"/>
          <w:b/>
          <w:bCs/>
          <w:sz w:val="28"/>
          <w:szCs w:val="28"/>
        </w:rPr>
        <w:t>Beauty and Death</w:t>
      </w:r>
    </w:p>
    <w:p w:rsidR="00530EF7" w:rsidRPr="00EB2BA4" w:rsidRDefault="00530EF7" w:rsidP="00EB2BA4">
      <w:pPr>
        <w:spacing w:line="276" w:lineRule="auto"/>
        <w:rPr>
          <w:rFonts w:asciiTheme="majorBidi" w:hAnsiTheme="majorBidi" w:cstheme="majorBidi"/>
          <w:sz w:val="28"/>
          <w:szCs w:val="28"/>
        </w:rPr>
      </w:pPr>
    </w:p>
    <w:p w:rsidR="00DD3023" w:rsidRPr="00EB2BA4" w:rsidRDefault="00530EF7" w:rsidP="00EB2BA4">
      <w:pPr>
        <w:autoSpaceDE w:val="0"/>
        <w:autoSpaceDN w:val="0"/>
        <w:adjustRightInd w:val="0"/>
        <w:spacing w:after="240" w:line="276" w:lineRule="auto"/>
        <w:ind w:firstLine="0"/>
        <w:rPr>
          <w:rFonts w:asciiTheme="majorBidi" w:hAnsiTheme="majorBidi" w:cstheme="majorBidi"/>
          <w:sz w:val="28"/>
          <w:szCs w:val="28"/>
        </w:rPr>
      </w:pPr>
      <w:r w:rsidRPr="00EB2BA4">
        <w:rPr>
          <w:rFonts w:asciiTheme="majorBidi" w:hAnsiTheme="majorBidi" w:cstheme="majorBidi"/>
          <w:sz w:val="28"/>
          <w:szCs w:val="28"/>
        </w:rPr>
        <w:t>As its title would suggest, “To Autumn”</w:t>
      </w:r>
      <w:r w:rsidR="00CB1079" w:rsidRPr="00EB2BA4">
        <w:rPr>
          <w:rFonts w:asciiTheme="majorBidi" w:hAnsiTheme="majorBidi" w:cstheme="majorBidi"/>
          <w:sz w:val="28"/>
          <w:szCs w:val="28"/>
        </w:rPr>
        <w:t xml:space="preserve"> celebrates them </w:t>
      </w:r>
      <w:r w:rsidRPr="00EB2BA4">
        <w:rPr>
          <w:rFonts w:asciiTheme="majorBidi" w:hAnsiTheme="majorBidi" w:cstheme="majorBidi"/>
          <w:sz w:val="28"/>
          <w:szCs w:val="28"/>
        </w:rPr>
        <w:t>bountiful beauty of the</w:t>
      </w:r>
      <w:r w:rsidR="00CB1079" w:rsidRPr="00EB2BA4">
        <w:rPr>
          <w:rFonts w:asciiTheme="majorBidi" w:hAnsiTheme="majorBidi" w:cstheme="majorBidi"/>
          <w:sz w:val="28"/>
          <w:szCs w:val="28"/>
        </w:rPr>
        <w:t xml:space="preserve"> fall. In the poem, autumn is a </w:t>
      </w:r>
      <w:r w:rsidRPr="00EB2BA4">
        <w:rPr>
          <w:rFonts w:asciiTheme="majorBidi" w:hAnsiTheme="majorBidi" w:cstheme="majorBidi"/>
          <w:sz w:val="28"/>
          <w:szCs w:val="28"/>
        </w:rPr>
        <w:t>season characterized b</w:t>
      </w:r>
      <w:r w:rsidR="008110E2" w:rsidRPr="00EB2BA4">
        <w:rPr>
          <w:rFonts w:asciiTheme="majorBidi" w:hAnsiTheme="majorBidi" w:cstheme="majorBidi"/>
          <w:sz w:val="28"/>
          <w:szCs w:val="28"/>
        </w:rPr>
        <w:t xml:space="preserve">y a rich abundance of life. The </w:t>
      </w:r>
      <w:r w:rsidRPr="00EB2BA4">
        <w:rPr>
          <w:rFonts w:asciiTheme="majorBidi" w:hAnsiTheme="majorBidi" w:cstheme="majorBidi"/>
          <w:sz w:val="28"/>
          <w:szCs w:val="28"/>
        </w:rPr>
        <w:t>culmination of weeks of sum</w:t>
      </w:r>
      <w:r w:rsidR="00CB1079" w:rsidRPr="00EB2BA4">
        <w:rPr>
          <w:rFonts w:asciiTheme="majorBidi" w:hAnsiTheme="majorBidi" w:cstheme="majorBidi"/>
          <w:sz w:val="28"/>
          <w:szCs w:val="28"/>
        </w:rPr>
        <w:t xml:space="preserve">mer warmth and sunshine, autumn sees trees </w:t>
      </w:r>
      <w:r w:rsidRPr="00EB2BA4">
        <w:rPr>
          <w:rFonts w:asciiTheme="majorBidi" w:hAnsiTheme="majorBidi" w:cstheme="majorBidi"/>
          <w:sz w:val="28"/>
          <w:szCs w:val="28"/>
        </w:rPr>
        <w:t>overloaded with fruit</w:t>
      </w:r>
      <w:r w:rsidR="00CB1079" w:rsidRPr="00EB2BA4">
        <w:rPr>
          <w:rFonts w:asciiTheme="majorBidi" w:hAnsiTheme="majorBidi" w:cstheme="majorBidi"/>
          <w:sz w:val="28"/>
          <w:szCs w:val="28"/>
        </w:rPr>
        <w:t xml:space="preserve">, beehives dripping with honey, </w:t>
      </w:r>
      <w:r w:rsidRPr="00EB2BA4">
        <w:rPr>
          <w:rFonts w:asciiTheme="majorBidi" w:hAnsiTheme="majorBidi" w:cstheme="majorBidi"/>
          <w:sz w:val="28"/>
          <w:szCs w:val="28"/>
        </w:rPr>
        <w:t>and thick vines trailing</w:t>
      </w:r>
      <w:r w:rsidR="00CB1079" w:rsidRPr="00EB2BA4">
        <w:rPr>
          <w:rFonts w:asciiTheme="majorBidi" w:hAnsiTheme="majorBidi" w:cstheme="majorBidi"/>
          <w:sz w:val="28"/>
          <w:szCs w:val="28"/>
        </w:rPr>
        <w:t xml:space="preserve"> up the sides of farmhouses. </w:t>
      </w:r>
      <w:r w:rsidRPr="00EB2BA4">
        <w:rPr>
          <w:rFonts w:asciiTheme="majorBidi" w:hAnsiTheme="majorBidi" w:cstheme="majorBidi"/>
          <w:sz w:val="28"/>
          <w:szCs w:val="28"/>
        </w:rPr>
        <w:t>Often, the poem is taken to be n</w:t>
      </w:r>
      <w:r w:rsidR="00CB1079" w:rsidRPr="00EB2BA4">
        <w:rPr>
          <w:rFonts w:asciiTheme="majorBidi" w:hAnsiTheme="majorBidi" w:cstheme="majorBidi"/>
          <w:sz w:val="28"/>
          <w:szCs w:val="28"/>
        </w:rPr>
        <w:t xml:space="preserve">o more than an ode to a lovely, </w:t>
      </w:r>
      <w:r w:rsidRPr="00EB2BA4">
        <w:rPr>
          <w:rFonts w:asciiTheme="majorBidi" w:hAnsiTheme="majorBidi" w:cstheme="majorBidi"/>
          <w:sz w:val="28"/>
          <w:szCs w:val="28"/>
        </w:rPr>
        <w:t>life-filled time of year that is o</w:t>
      </w:r>
      <w:r w:rsidR="00CB1079" w:rsidRPr="00EB2BA4">
        <w:rPr>
          <w:rFonts w:asciiTheme="majorBidi" w:hAnsiTheme="majorBidi" w:cstheme="majorBidi"/>
          <w:sz w:val="28"/>
          <w:szCs w:val="28"/>
        </w:rPr>
        <w:t xml:space="preserve">ften overshadowed by spring and </w:t>
      </w:r>
      <w:r w:rsidRPr="00EB2BA4">
        <w:rPr>
          <w:rFonts w:asciiTheme="majorBidi" w:hAnsiTheme="majorBidi" w:cstheme="majorBidi"/>
          <w:sz w:val="28"/>
          <w:szCs w:val="28"/>
        </w:rPr>
        <w:t>summer. And yet, running underne</w:t>
      </w:r>
      <w:r w:rsidR="00CB1079" w:rsidRPr="00EB2BA4">
        <w:rPr>
          <w:rFonts w:asciiTheme="majorBidi" w:hAnsiTheme="majorBidi" w:cstheme="majorBidi"/>
          <w:sz w:val="28"/>
          <w:szCs w:val="28"/>
        </w:rPr>
        <w:t xml:space="preserve">ath this celebration of life is </w:t>
      </w:r>
      <w:r w:rsidRPr="00EB2BA4">
        <w:rPr>
          <w:rFonts w:asciiTheme="majorBidi" w:hAnsiTheme="majorBidi" w:cstheme="majorBidi"/>
          <w:sz w:val="28"/>
          <w:szCs w:val="28"/>
        </w:rPr>
        <w:t>a sense of impending decay. Autumn’</w:t>
      </w:r>
      <w:r w:rsidR="00CB1079" w:rsidRPr="00EB2BA4">
        <w:rPr>
          <w:rFonts w:asciiTheme="majorBidi" w:hAnsiTheme="majorBidi" w:cstheme="majorBidi"/>
          <w:sz w:val="28"/>
          <w:szCs w:val="28"/>
        </w:rPr>
        <w:t xml:space="preserve">s abundance is only </w:t>
      </w:r>
      <w:r w:rsidRPr="00EB2BA4">
        <w:rPr>
          <w:rFonts w:asciiTheme="majorBidi" w:hAnsiTheme="majorBidi" w:cstheme="majorBidi"/>
          <w:sz w:val="28"/>
          <w:szCs w:val="28"/>
        </w:rPr>
        <w:t xml:space="preserve">possible because it comes at the </w:t>
      </w:r>
      <w:r w:rsidRPr="00EB2BA4">
        <w:rPr>
          <w:rFonts w:asciiTheme="majorBidi" w:hAnsiTheme="majorBidi" w:cstheme="majorBidi"/>
          <w:i/>
          <w:iCs/>
          <w:sz w:val="28"/>
          <w:szCs w:val="28"/>
        </w:rPr>
        <w:t xml:space="preserve">end </w:t>
      </w:r>
      <w:r w:rsidR="00CB1079" w:rsidRPr="00EB2BA4">
        <w:rPr>
          <w:rFonts w:asciiTheme="majorBidi" w:hAnsiTheme="majorBidi" w:cstheme="majorBidi"/>
          <w:sz w:val="28"/>
          <w:szCs w:val="28"/>
        </w:rPr>
        <w:t xml:space="preserve">of the growing season, and </w:t>
      </w:r>
      <w:r w:rsidRPr="00EB2BA4">
        <w:rPr>
          <w:rFonts w:asciiTheme="majorBidi" w:hAnsiTheme="majorBidi" w:cstheme="majorBidi"/>
          <w:sz w:val="28"/>
          <w:szCs w:val="28"/>
        </w:rPr>
        <w:t>all this well-being exists o</w:t>
      </w:r>
      <w:r w:rsidR="00CB1079" w:rsidRPr="00EB2BA4">
        <w:rPr>
          <w:rFonts w:asciiTheme="majorBidi" w:hAnsiTheme="majorBidi" w:cstheme="majorBidi"/>
          <w:sz w:val="28"/>
          <w:szCs w:val="28"/>
        </w:rPr>
        <w:t xml:space="preserve">n the brink of death; as winter </w:t>
      </w:r>
      <w:r w:rsidRPr="00EB2BA4">
        <w:rPr>
          <w:rFonts w:asciiTheme="majorBidi" w:hAnsiTheme="majorBidi" w:cstheme="majorBidi"/>
          <w:sz w:val="28"/>
          <w:szCs w:val="28"/>
        </w:rPr>
        <w:t>approaches, fruit will rot, leav</w:t>
      </w:r>
      <w:r w:rsidR="00CB1079" w:rsidRPr="00EB2BA4">
        <w:rPr>
          <w:rFonts w:asciiTheme="majorBidi" w:hAnsiTheme="majorBidi" w:cstheme="majorBidi"/>
          <w:sz w:val="28"/>
          <w:szCs w:val="28"/>
        </w:rPr>
        <w:t xml:space="preserve">es will fall, and crops will be </w:t>
      </w:r>
      <w:r w:rsidRPr="00EB2BA4">
        <w:rPr>
          <w:rFonts w:asciiTheme="majorBidi" w:hAnsiTheme="majorBidi" w:cstheme="majorBidi"/>
          <w:sz w:val="28"/>
          <w:szCs w:val="28"/>
        </w:rPr>
        <w:t>harvested. This doesn't dim</w:t>
      </w:r>
      <w:r w:rsidR="00CB1079" w:rsidRPr="00EB2BA4">
        <w:rPr>
          <w:rFonts w:asciiTheme="majorBidi" w:hAnsiTheme="majorBidi" w:cstheme="majorBidi"/>
          <w:sz w:val="28"/>
          <w:szCs w:val="28"/>
        </w:rPr>
        <w:t xml:space="preserve">inish the loveliness of autumn, </w:t>
      </w:r>
      <w:r w:rsidRPr="00EB2BA4">
        <w:rPr>
          <w:rFonts w:asciiTheme="majorBidi" w:hAnsiTheme="majorBidi" w:cstheme="majorBidi"/>
          <w:sz w:val="28"/>
          <w:szCs w:val="28"/>
        </w:rPr>
        <w:t>however, and instead suggests that beauty shines all the more</w:t>
      </w:r>
      <w:r w:rsidR="008110E2" w:rsidRPr="00EB2BA4">
        <w:rPr>
          <w:rFonts w:asciiTheme="majorBidi" w:hAnsiTheme="majorBidi" w:cstheme="majorBidi"/>
          <w:sz w:val="28"/>
          <w:szCs w:val="28"/>
        </w:rPr>
        <w:t xml:space="preserve"> </w:t>
      </w:r>
      <w:r w:rsidRPr="00EB2BA4">
        <w:rPr>
          <w:rFonts w:asciiTheme="majorBidi" w:hAnsiTheme="majorBidi" w:cstheme="majorBidi"/>
          <w:sz w:val="28"/>
          <w:szCs w:val="28"/>
        </w:rPr>
        <w:t xml:space="preserve">powerfully in the moments before </w:t>
      </w:r>
      <w:r w:rsidR="00CB1079" w:rsidRPr="00EB2BA4">
        <w:rPr>
          <w:rFonts w:asciiTheme="majorBidi" w:hAnsiTheme="majorBidi" w:cstheme="majorBidi"/>
          <w:sz w:val="28"/>
          <w:szCs w:val="28"/>
        </w:rPr>
        <w:t xml:space="preserve">it will soon be gone. In a way, </w:t>
      </w:r>
      <w:r w:rsidRPr="00EB2BA4">
        <w:rPr>
          <w:rFonts w:asciiTheme="majorBidi" w:hAnsiTheme="majorBidi" w:cstheme="majorBidi"/>
          <w:sz w:val="28"/>
          <w:szCs w:val="28"/>
        </w:rPr>
        <w:t>then, death is just as much a pa</w:t>
      </w:r>
      <w:r w:rsidR="00CB1079" w:rsidRPr="00EB2BA4">
        <w:rPr>
          <w:rFonts w:asciiTheme="majorBidi" w:hAnsiTheme="majorBidi" w:cstheme="majorBidi"/>
          <w:sz w:val="28"/>
          <w:szCs w:val="28"/>
        </w:rPr>
        <w:t xml:space="preserve">rt of autumn's loveliness as is </w:t>
      </w:r>
      <w:r w:rsidR="00620CE5" w:rsidRPr="00EB2BA4">
        <w:rPr>
          <w:rFonts w:asciiTheme="majorBidi" w:hAnsiTheme="majorBidi" w:cstheme="majorBidi"/>
          <w:sz w:val="28"/>
          <w:szCs w:val="28"/>
        </w:rPr>
        <w:t xml:space="preserve">life. </w:t>
      </w:r>
    </w:p>
    <w:p w:rsidR="00DD3023" w:rsidRPr="00EB2BA4" w:rsidRDefault="00530EF7" w:rsidP="00EB2BA4">
      <w:pPr>
        <w:autoSpaceDE w:val="0"/>
        <w:autoSpaceDN w:val="0"/>
        <w:adjustRightInd w:val="0"/>
        <w:spacing w:after="240" w:line="276" w:lineRule="auto"/>
        <w:ind w:firstLine="0"/>
        <w:rPr>
          <w:rFonts w:asciiTheme="majorBidi" w:hAnsiTheme="majorBidi" w:cstheme="majorBidi"/>
          <w:sz w:val="28"/>
          <w:szCs w:val="28"/>
        </w:rPr>
      </w:pPr>
      <w:r w:rsidRPr="00EB2BA4">
        <w:rPr>
          <w:rFonts w:asciiTheme="majorBidi" w:hAnsiTheme="majorBidi" w:cstheme="majorBidi"/>
          <w:sz w:val="28"/>
          <w:szCs w:val="28"/>
        </w:rPr>
        <w:t>The speaker envisions autumn as a transitional season that</w:t>
      </w:r>
      <w:r w:rsidR="00620CE5" w:rsidRPr="00EB2BA4">
        <w:rPr>
          <w:rFonts w:asciiTheme="majorBidi" w:hAnsiTheme="majorBidi" w:cstheme="majorBidi"/>
          <w:sz w:val="28"/>
          <w:szCs w:val="28"/>
        </w:rPr>
        <w:t xml:space="preserve"> </w:t>
      </w:r>
      <w:r w:rsidRPr="00EB2BA4">
        <w:rPr>
          <w:rFonts w:asciiTheme="majorBidi" w:hAnsiTheme="majorBidi" w:cstheme="majorBidi"/>
          <w:sz w:val="28"/>
          <w:szCs w:val="28"/>
        </w:rPr>
        <w:t xml:space="preserve">straddles the line between </w:t>
      </w:r>
      <w:r w:rsidR="00620CE5" w:rsidRPr="00EB2BA4">
        <w:rPr>
          <w:rFonts w:asciiTheme="majorBidi" w:hAnsiTheme="majorBidi" w:cstheme="majorBidi"/>
          <w:sz w:val="28"/>
          <w:szCs w:val="28"/>
        </w:rPr>
        <w:t xml:space="preserve">abundance and decay. Tree limbs </w:t>
      </w:r>
      <w:r w:rsidRPr="00EB2BA4">
        <w:rPr>
          <w:rFonts w:asciiTheme="majorBidi" w:hAnsiTheme="majorBidi" w:cstheme="majorBidi"/>
          <w:sz w:val="28"/>
          <w:szCs w:val="28"/>
        </w:rPr>
        <w:t>“bend” under the load of their apples, while gourds “swell”</w:t>
      </w:r>
      <w:r w:rsidR="00620CE5" w:rsidRPr="00EB2BA4">
        <w:rPr>
          <w:rFonts w:asciiTheme="majorBidi" w:hAnsiTheme="majorBidi" w:cstheme="majorBidi"/>
          <w:sz w:val="28"/>
          <w:szCs w:val="28"/>
        </w:rPr>
        <w:t xml:space="preserve"> and </w:t>
      </w:r>
      <w:r w:rsidRPr="00EB2BA4">
        <w:rPr>
          <w:rFonts w:asciiTheme="majorBidi" w:hAnsiTheme="majorBidi" w:cstheme="majorBidi"/>
          <w:sz w:val="28"/>
          <w:szCs w:val="28"/>
        </w:rPr>
        <w:t xml:space="preserve">the flowers are “set budding more, / </w:t>
      </w:r>
      <w:proofErr w:type="gramStart"/>
      <w:r w:rsidRPr="00EB2BA4">
        <w:rPr>
          <w:rFonts w:asciiTheme="majorBidi" w:hAnsiTheme="majorBidi" w:cstheme="majorBidi"/>
          <w:sz w:val="28"/>
          <w:szCs w:val="28"/>
        </w:rPr>
        <w:t>And</w:t>
      </w:r>
      <w:proofErr w:type="gramEnd"/>
      <w:r w:rsidRPr="00EB2BA4">
        <w:rPr>
          <w:rFonts w:asciiTheme="majorBidi" w:hAnsiTheme="majorBidi" w:cstheme="majorBidi"/>
          <w:sz w:val="28"/>
          <w:szCs w:val="28"/>
        </w:rPr>
        <w:t xml:space="preserve"> still more.”</w:t>
      </w:r>
      <w:r w:rsidR="00620CE5" w:rsidRPr="00EB2BA4">
        <w:rPr>
          <w:rFonts w:asciiTheme="majorBidi" w:hAnsiTheme="majorBidi" w:cstheme="majorBidi"/>
          <w:sz w:val="28"/>
          <w:szCs w:val="28"/>
        </w:rPr>
        <w:t xml:space="preserve"> The fruits </w:t>
      </w:r>
      <w:r w:rsidRPr="00EB2BA4">
        <w:rPr>
          <w:rFonts w:asciiTheme="majorBidi" w:hAnsiTheme="majorBidi" w:cstheme="majorBidi"/>
          <w:sz w:val="28"/>
          <w:szCs w:val="28"/>
        </w:rPr>
        <w:t>are at their sweetest and juiciest, ripe “to the core.”</w:t>
      </w:r>
      <w:r w:rsidR="00620CE5" w:rsidRPr="00EB2BA4">
        <w:rPr>
          <w:rFonts w:asciiTheme="majorBidi" w:hAnsiTheme="majorBidi" w:cstheme="majorBidi"/>
          <w:sz w:val="28"/>
          <w:szCs w:val="28"/>
        </w:rPr>
        <w:t xml:space="preserve"> In a sense, </w:t>
      </w:r>
      <w:r w:rsidRPr="00EB2BA4">
        <w:rPr>
          <w:rFonts w:asciiTheme="majorBidi" w:hAnsiTheme="majorBidi" w:cstheme="majorBidi"/>
          <w:sz w:val="28"/>
          <w:szCs w:val="28"/>
        </w:rPr>
        <w:t xml:space="preserve">they are beautiful and delectable precisely </w:t>
      </w:r>
      <w:r w:rsidRPr="00EB2BA4">
        <w:rPr>
          <w:rFonts w:asciiTheme="majorBidi" w:hAnsiTheme="majorBidi" w:cstheme="majorBidi"/>
          <w:i/>
          <w:iCs/>
          <w:sz w:val="28"/>
          <w:szCs w:val="28"/>
        </w:rPr>
        <w:t xml:space="preserve">because </w:t>
      </w:r>
      <w:r w:rsidR="00620CE5" w:rsidRPr="00EB2BA4">
        <w:rPr>
          <w:rFonts w:asciiTheme="majorBidi" w:hAnsiTheme="majorBidi" w:cstheme="majorBidi"/>
          <w:sz w:val="28"/>
          <w:szCs w:val="28"/>
        </w:rPr>
        <w:t xml:space="preserve">they are on </w:t>
      </w:r>
      <w:r w:rsidRPr="00EB2BA4">
        <w:rPr>
          <w:rFonts w:asciiTheme="majorBidi" w:hAnsiTheme="majorBidi" w:cstheme="majorBidi"/>
          <w:sz w:val="28"/>
          <w:szCs w:val="28"/>
        </w:rPr>
        <w:t>the ve</w:t>
      </w:r>
      <w:r w:rsidR="00620CE5" w:rsidRPr="00EB2BA4">
        <w:rPr>
          <w:rFonts w:asciiTheme="majorBidi" w:hAnsiTheme="majorBidi" w:cstheme="majorBidi"/>
          <w:sz w:val="28"/>
          <w:szCs w:val="28"/>
        </w:rPr>
        <w:t xml:space="preserve">rge of rot (that is, of dying). </w:t>
      </w:r>
    </w:p>
    <w:p w:rsidR="00530EF7" w:rsidRPr="00EB2BA4" w:rsidRDefault="00530EF7" w:rsidP="00EB2BA4">
      <w:pPr>
        <w:autoSpaceDE w:val="0"/>
        <w:autoSpaceDN w:val="0"/>
        <w:adjustRightInd w:val="0"/>
        <w:spacing w:after="240" w:line="276" w:lineRule="auto"/>
        <w:ind w:firstLine="0"/>
        <w:rPr>
          <w:rFonts w:asciiTheme="majorBidi" w:hAnsiTheme="majorBidi" w:cstheme="majorBidi"/>
          <w:sz w:val="28"/>
          <w:szCs w:val="28"/>
        </w:rPr>
      </w:pPr>
      <w:r w:rsidRPr="00EB2BA4">
        <w:rPr>
          <w:rFonts w:asciiTheme="majorBidi" w:hAnsiTheme="majorBidi" w:cstheme="majorBidi"/>
          <w:sz w:val="28"/>
          <w:szCs w:val="28"/>
        </w:rPr>
        <w:t xml:space="preserve">Indeed, all of these images </w:t>
      </w:r>
      <w:r w:rsidR="00620CE5" w:rsidRPr="00EB2BA4">
        <w:rPr>
          <w:rFonts w:asciiTheme="majorBidi" w:hAnsiTheme="majorBidi" w:cstheme="majorBidi"/>
          <w:sz w:val="28"/>
          <w:szCs w:val="28"/>
        </w:rPr>
        <w:t xml:space="preserve">veer close to destruction: were </w:t>
      </w:r>
      <w:r w:rsidRPr="00EB2BA4">
        <w:rPr>
          <w:rFonts w:asciiTheme="majorBidi" w:hAnsiTheme="majorBidi" w:cstheme="majorBidi"/>
          <w:sz w:val="28"/>
          <w:szCs w:val="28"/>
        </w:rPr>
        <w:t>things to grow without end, perhaps the tree lim</w:t>
      </w:r>
      <w:r w:rsidR="00DD3023" w:rsidRPr="00EB2BA4">
        <w:rPr>
          <w:rFonts w:asciiTheme="majorBidi" w:hAnsiTheme="majorBidi" w:cstheme="majorBidi"/>
          <w:sz w:val="28"/>
          <w:szCs w:val="28"/>
        </w:rPr>
        <w:t xml:space="preserve">bs would break </w:t>
      </w:r>
      <w:r w:rsidRPr="00EB2BA4">
        <w:rPr>
          <w:rFonts w:asciiTheme="majorBidi" w:hAnsiTheme="majorBidi" w:cstheme="majorBidi"/>
          <w:sz w:val="28"/>
          <w:szCs w:val="28"/>
        </w:rPr>
        <w:t xml:space="preserve">under the weight of their fruit, </w:t>
      </w:r>
      <w:r w:rsidR="00620CE5" w:rsidRPr="00EB2BA4">
        <w:rPr>
          <w:rFonts w:asciiTheme="majorBidi" w:hAnsiTheme="majorBidi" w:cstheme="majorBidi"/>
          <w:sz w:val="28"/>
          <w:szCs w:val="28"/>
        </w:rPr>
        <w:t xml:space="preserve">the gourds would burst, and the </w:t>
      </w:r>
      <w:r w:rsidRPr="00EB2BA4">
        <w:rPr>
          <w:rFonts w:asciiTheme="majorBidi" w:hAnsiTheme="majorBidi" w:cstheme="majorBidi"/>
          <w:sz w:val="28"/>
          <w:szCs w:val="28"/>
        </w:rPr>
        <w:t xml:space="preserve">bees would drown in "their clammy </w:t>
      </w:r>
      <w:r w:rsidR="00620CE5" w:rsidRPr="00EB2BA4">
        <w:rPr>
          <w:rFonts w:asciiTheme="majorBidi" w:hAnsiTheme="majorBidi" w:cstheme="majorBidi"/>
          <w:sz w:val="28"/>
          <w:szCs w:val="28"/>
        </w:rPr>
        <w:t xml:space="preserve">cells" (i.e., their over-filled </w:t>
      </w:r>
      <w:r w:rsidRPr="00EB2BA4">
        <w:rPr>
          <w:rFonts w:asciiTheme="majorBidi" w:hAnsiTheme="majorBidi" w:cstheme="majorBidi"/>
          <w:sz w:val="28"/>
          <w:szCs w:val="28"/>
        </w:rPr>
        <w:t xml:space="preserve">hives). More </w:t>
      </w:r>
      <w:r w:rsidRPr="00EB2BA4">
        <w:rPr>
          <w:rFonts w:asciiTheme="majorBidi" w:hAnsiTheme="majorBidi" w:cstheme="majorBidi"/>
          <w:i/>
          <w:iCs/>
          <w:sz w:val="28"/>
          <w:szCs w:val="28"/>
        </w:rPr>
        <w:t xml:space="preserve">life </w:t>
      </w:r>
      <w:r w:rsidRPr="00EB2BA4">
        <w:rPr>
          <w:rFonts w:asciiTheme="majorBidi" w:hAnsiTheme="majorBidi" w:cstheme="majorBidi"/>
          <w:sz w:val="28"/>
          <w:szCs w:val="28"/>
        </w:rPr>
        <w:t>would trans</w:t>
      </w:r>
      <w:r w:rsidR="00620CE5" w:rsidRPr="00EB2BA4">
        <w:rPr>
          <w:rFonts w:asciiTheme="majorBidi" w:hAnsiTheme="majorBidi" w:cstheme="majorBidi"/>
          <w:sz w:val="28"/>
          <w:szCs w:val="28"/>
        </w:rPr>
        <w:t xml:space="preserve">form this beauty into something </w:t>
      </w:r>
      <w:r w:rsidRPr="00EB2BA4">
        <w:rPr>
          <w:rFonts w:asciiTheme="majorBidi" w:hAnsiTheme="majorBidi" w:cstheme="majorBidi"/>
          <w:sz w:val="28"/>
          <w:szCs w:val="28"/>
        </w:rPr>
        <w:t>grotesque—which perhaps is why the speaker apprec</w:t>
      </w:r>
      <w:r w:rsidR="00DD3023" w:rsidRPr="00EB2BA4">
        <w:rPr>
          <w:rFonts w:asciiTheme="majorBidi" w:hAnsiTheme="majorBidi" w:cstheme="majorBidi"/>
          <w:sz w:val="28"/>
          <w:szCs w:val="28"/>
        </w:rPr>
        <w:t xml:space="preserve">iates </w:t>
      </w:r>
      <w:r w:rsidRPr="00EB2BA4">
        <w:rPr>
          <w:rFonts w:asciiTheme="majorBidi" w:hAnsiTheme="majorBidi" w:cstheme="majorBidi"/>
          <w:sz w:val="28"/>
          <w:szCs w:val="28"/>
        </w:rPr>
        <w:t>autumn not as a season of grow</w:t>
      </w:r>
      <w:r w:rsidR="00620CE5" w:rsidRPr="00EB2BA4">
        <w:rPr>
          <w:rFonts w:asciiTheme="majorBidi" w:hAnsiTheme="majorBidi" w:cstheme="majorBidi"/>
          <w:sz w:val="28"/>
          <w:szCs w:val="28"/>
        </w:rPr>
        <w:t xml:space="preserve">th, but rather one of impending </w:t>
      </w:r>
      <w:r w:rsidRPr="00EB2BA4">
        <w:rPr>
          <w:rFonts w:asciiTheme="majorBidi" w:hAnsiTheme="majorBidi" w:cstheme="majorBidi"/>
          <w:sz w:val="28"/>
          <w:szCs w:val="28"/>
        </w:rPr>
        <w:t>death and reaping.</w:t>
      </w:r>
    </w:p>
    <w:p w:rsidR="00854D7C" w:rsidRPr="00EB2BA4" w:rsidRDefault="00530EF7" w:rsidP="00EB2BA4">
      <w:pPr>
        <w:autoSpaceDE w:val="0"/>
        <w:autoSpaceDN w:val="0"/>
        <w:adjustRightInd w:val="0"/>
        <w:spacing w:after="240" w:line="276" w:lineRule="auto"/>
        <w:ind w:firstLine="0"/>
        <w:rPr>
          <w:rFonts w:asciiTheme="majorBidi" w:hAnsiTheme="majorBidi" w:cstheme="majorBidi"/>
          <w:sz w:val="28"/>
          <w:szCs w:val="28"/>
        </w:rPr>
      </w:pPr>
      <w:r w:rsidRPr="00EB2BA4">
        <w:rPr>
          <w:rFonts w:asciiTheme="majorBidi" w:hAnsiTheme="majorBidi" w:cstheme="majorBidi"/>
          <w:sz w:val="28"/>
          <w:szCs w:val="28"/>
        </w:rPr>
        <w:t xml:space="preserve">The second stanza takes </w:t>
      </w:r>
      <w:r w:rsidR="00620CE5" w:rsidRPr="00EB2BA4">
        <w:rPr>
          <w:rFonts w:asciiTheme="majorBidi" w:hAnsiTheme="majorBidi" w:cstheme="majorBidi"/>
          <w:sz w:val="28"/>
          <w:szCs w:val="28"/>
        </w:rPr>
        <w:t xml:space="preserve">up this idea by focusing on the </w:t>
      </w:r>
      <w:r w:rsidRPr="00EB2BA4">
        <w:rPr>
          <w:rFonts w:asciiTheme="majorBidi" w:hAnsiTheme="majorBidi" w:cstheme="majorBidi"/>
          <w:sz w:val="28"/>
          <w:szCs w:val="28"/>
        </w:rPr>
        <w:t>harvest, describing the “winnowing wind,” the “half-reap’</w:t>
      </w:r>
      <w:r w:rsidR="00620CE5" w:rsidRPr="00EB2BA4">
        <w:rPr>
          <w:rFonts w:asciiTheme="majorBidi" w:hAnsiTheme="majorBidi" w:cstheme="majorBidi"/>
          <w:sz w:val="28"/>
          <w:szCs w:val="28"/>
        </w:rPr>
        <w:t xml:space="preserve">d </w:t>
      </w:r>
      <w:r w:rsidRPr="00EB2BA4">
        <w:rPr>
          <w:rFonts w:asciiTheme="majorBidi" w:hAnsiTheme="majorBidi" w:cstheme="majorBidi"/>
          <w:sz w:val="28"/>
          <w:szCs w:val="28"/>
        </w:rPr>
        <w:t>furrow,” and the harvester’s “hook.” Each of these ima</w:t>
      </w:r>
      <w:r w:rsidR="00620CE5" w:rsidRPr="00EB2BA4">
        <w:rPr>
          <w:rFonts w:asciiTheme="majorBidi" w:hAnsiTheme="majorBidi" w:cstheme="majorBidi"/>
          <w:sz w:val="28"/>
          <w:szCs w:val="28"/>
        </w:rPr>
        <w:t xml:space="preserve">ges </w:t>
      </w:r>
      <w:r w:rsidRPr="00EB2BA4">
        <w:rPr>
          <w:rFonts w:asciiTheme="majorBidi" w:hAnsiTheme="majorBidi" w:cstheme="majorBidi"/>
          <w:sz w:val="28"/>
          <w:szCs w:val="28"/>
        </w:rPr>
        <w:t>depicts the separation and c</w:t>
      </w:r>
      <w:r w:rsidR="00620CE5" w:rsidRPr="00EB2BA4">
        <w:rPr>
          <w:rFonts w:asciiTheme="majorBidi" w:hAnsiTheme="majorBidi" w:cstheme="majorBidi"/>
          <w:sz w:val="28"/>
          <w:szCs w:val="28"/>
        </w:rPr>
        <w:t xml:space="preserve">utting associated with farming, </w:t>
      </w:r>
      <w:r w:rsidRPr="00EB2BA4">
        <w:rPr>
          <w:rFonts w:asciiTheme="majorBidi" w:hAnsiTheme="majorBidi" w:cstheme="majorBidi"/>
          <w:sz w:val="28"/>
          <w:szCs w:val="28"/>
        </w:rPr>
        <w:t xml:space="preserve">especially the “hook,” or scythe; </w:t>
      </w:r>
      <w:r w:rsidR="00620CE5" w:rsidRPr="00EB2BA4">
        <w:rPr>
          <w:rFonts w:asciiTheme="majorBidi" w:hAnsiTheme="majorBidi" w:cstheme="majorBidi"/>
          <w:sz w:val="28"/>
          <w:szCs w:val="28"/>
        </w:rPr>
        <w:t xml:space="preserve">each also clearly evokes death. </w:t>
      </w:r>
    </w:p>
    <w:p w:rsidR="00530EF7" w:rsidRPr="00EB2BA4" w:rsidRDefault="00530EF7" w:rsidP="00EB2BA4">
      <w:pPr>
        <w:autoSpaceDE w:val="0"/>
        <w:autoSpaceDN w:val="0"/>
        <w:adjustRightInd w:val="0"/>
        <w:spacing w:line="276" w:lineRule="auto"/>
        <w:ind w:firstLine="0"/>
        <w:rPr>
          <w:rFonts w:asciiTheme="majorBidi" w:hAnsiTheme="majorBidi" w:cstheme="majorBidi"/>
          <w:sz w:val="28"/>
          <w:szCs w:val="28"/>
        </w:rPr>
      </w:pPr>
      <w:r w:rsidRPr="00EB2BA4">
        <w:rPr>
          <w:rFonts w:asciiTheme="majorBidi" w:hAnsiTheme="majorBidi" w:cstheme="majorBidi"/>
          <w:sz w:val="28"/>
          <w:szCs w:val="28"/>
        </w:rPr>
        <w:lastRenderedPageBreak/>
        <w:t>But the speaker softens these i</w:t>
      </w:r>
      <w:r w:rsidR="00620CE5" w:rsidRPr="00EB2BA4">
        <w:rPr>
          <w:rFonts w:asciiTheme="majorBidi" w:hAnsiTheme="majorBidi" w:cstheme="majorBidi"/>
          <w:sz w:val="28"/>
          <w:szCs w:val="28"/>
        </w:rPr>
        <w:t xml:space="preserve">mages, lending all this death a </w:t>
      </w:r>
      <w:r w:rsidRPr="00EB2BA4">
        <w:rPr>
          <w:rFonts w:asciiTheme="majorBidi" w:hAnsiTheme="majorBidi" w:cstheme="majorBidi"/>
          <w:sz w:val="28"/>
          <w:szCs w:val="28"/>
        </w:rPr>
        <w:t>kind of pleasure. The “winnowing wind” results in “hair softlifted”</w:t>
      </w:r>
      <w:r w:rsidR="00620CE5" w:rsidRPr="00EB2BA4">
        <w:rPr>
          <w:rFonts w:asciiTheme="majorBidi" w:hAnsiTheme="majorBidi" w:cstheme="majorBidi"/>
          <w:sz w:val="28"/>
          <w:szCs w:val="28"/>
        </w:rPr>
        <w:t xml:space="preserve">; </w:t>
      </w:r>
      <w:r w:rsidRPr="00EB2BA4">
        <w:rPr>
          <w:rFonts w:asciiTheme="majorBidi" w:hAnsiTheme="majorBidi" w:cstheme="majorBidi"/>
          <w:sz w:val="28"/>
          <w:szCs w:val="28"/>
        </w:rPr>
        <w:t>the personified autumn lies “sound asleep” on the “halfreap’</w:t>
      </w:r>
      <w:r w:rsidR="00854D7C" w:rsidRPr="00EB2BA4">
        <w:rPr>
          <w:rFonts w:asciiTheme="majorBidi" w:hAnsiTheme="majorBidi" w:cstheme="majorBidi"/>
          <w:sz w:val="28"/>
          <w:szCs w:val="28"/>
        </w:rPr>
        <w:t xml:space="preserve">d </w:t>
      </w:r>
      <w:r w:rsidRPr="00EB2BA4">
        <w:rPr>
          <w:rFonts w:asciiTheme="majorBidi" w:hAnsiTheme="majorBidi" w:cstheme="majorBidi"/>
          <w:sz w:val="28"/>
          <w:szCs w:val="28"/>
        </w:rPr>
        <w:t>furrow”; and the scythe does not cut, but “Spares the</w:t>
      </w:r>
      <w:r w:rsidR="00620CE5" w:rsidRPr="00EB2BA4">
        <w:rPr>
          <w:rFonts w:asciiTheme="majorBidi" w:hAnsiTheme="majorBidi" w:cstheme="majorBidi"/>
          <w:sz w:val="28"/>
          <w:szCs w:val="28"/>
        </w:rPr>
        <w:t xml:space="preserve"> </w:t>
      </w:r>
      <w:r w:rsidRPr="00EB2BA4">
        <w:rPr>
          <w:rFonts w:asciiTheme="majorBidi" w:hAnsiTheme="majorBidi" w:cstheme="majorBidi"/>
          <w:sz w:val="28"/>
          <w:szCs w:val="28"/>
        </w:rPr>
        <w:t>next swath.” Later, autumn loiters</w:t>
      </w:r>
      <w:r w:rsidR="00620CE5" w:rsidRPr="00EB2BA4">
        <w:rPr>
          <w:rFonts w:asciiTheme="majorBidi" w:hAnsiTheme="majorBidi" w:cstheme="majorBidi"/>
          <w:sz w:val="28"/>
          <w:szCs w:val="28"/>
        </w:rPr>
        <w:t xml:space="preserve"> drowsily in the fields, gazing </w:t>
      </w:r>
      <w:r w:rsidRPr="00EB2BA4">
        <w:rPr>
          <w:rFonts w:asciiTheme="majorBidi" w:hAnsiTheme="majorBidi" w:cstheme="majorBidi"/>
          <w:sz w:val="28"/>
          <w:szCs w:val="28"/>
        </w:rPr>
        <w:t>into the brook and the “last oozings” of the cider press</w:t>
      </w:r>
      <w:r w:rsidR="00620CE5" w:rsidRPr="00EB2BA4">
        <w:rPr>
          <w:rFonts w:asciiTheme="majorBidi" w:hAnsiTheme="majorBidi" w:cstheme="majorBidi"/>
          <w:sz w:val="28"/>
          <w:szCs w:val="28"/>
        </w:rPr>
        <w:t xml:space="preserve">. Like the </w:t>
      </w:r>
      <w:r w:rsidRPr="00EB2BA4">
        <w:rPr>
          <w:rFonts w:asciiTheme="majorBidi" w:hAnsiTheme="majorBidi" w:cstheme="majorBidi"/>
          <w:sz w:val="28"/>
          <w:szCs w:val="28"/>
        </w:rPr>
        <w:t>swollen fruit from stanza 1, t</w:t>
      </w:r>
      <w:r w:rsidR="00854D7C" w:rsidRPr="00EB2BA4">
        <w:rPr>
          <w:rFonts w:asciiTheme="majorBidi" w:hAnsiTheme="majorBidi" w:cstheme="majorBidi"/>
          <w:sz w:val="28"/>
          <w:szCs w:val="28"/>
        </w:rPr>
        <w:t xml:space="preserve">hese end-of-autumn images bulge </w:t>
      </w:r>
      <w:r w:rsidRPr="00EB2BA4">
        <w:rPr>
          <w:rFonts w:asciiTheme="majorBidi" w:hAnsiTheme="majorBidi" w:cstheme="majorBidi"/>
          <w:sz w:val="28"/>
          <w:szCs w:val="28"/>
        </w:rPr>
        <w:t>forth with sensuous beauty tha</w:t>
      </w:r>
      <w:r w:rsidR="00620CE5" w:rsidRPr="00EB2BA4">
        <w:rPr>
          <w:rFonts w:asciiTheme="majorBidi" w:hAnsiTheme="majorBidi" w:cstheme="majorBidi"/>
          <w:sz w:val="28"/>
          <w:szCs w:val="28"/>
        </w:rPr>
        <w:t xml:space="preserve">t combines both life and decay. </w:t>
      </w:r>
      <w:r w:rsidRPr="00EB2BA4">
        <w:rPr>
          <w:rFonts w:asciiTheme="majorBidi" w:hAnsiTheme="majorBidi" w:cstheme="majorBidi"/>
          <w:sz w:val="28"/>
          <w:szCs w:val="28"/>
        </w:rPr>
        <w:t>The poem ultimately presents death as a sort peaceful rest at</w:t>
      </w:r>
      <w:r w:rsidRPr="00EB2BA4">
        <w:rPr>
          <w:rFonts w:asciiTheme="majorBidi" w:hAnsiTheme="majorBidi" w:cstheme="majorBidi"/>
          <w:sz w:val="28"/>
          <w:szCs w:val="28"/>
        </w:rPr>
        <w:t xml:space="preserve"> </w:t>
      </w:r>
      <w:r w:rsidRPr="00EB2BA4">
        <w:rPr>
          <w:rFonts w:asciiTheme="majorBidi" w:hAnsiTheme="majorBidi" w:cstheme="majorBidi"/>
          <w:color w:val="000000"/>
          <w:sz w:val="28"/>
          <w:szCs w:val="28"/>
        </w:rPr>
        <w:t>the end of frenzied activity. To this end, the speaker depicts the</w:t>
      </w:r>
      <w:r w:rsidR="00854D7C" w:rsidRPr="00EB2BA4">
        <w:rPr>
          <w:rFonts w:asciiTheme="majorBidi" w:hAnsiTheme="majorBidi" w:cstheme="majorBidi"/>
          <w:sz w:val="28"/>
          <w:szCs w:val="28"/>
        </w:rPr>
        <w:t xml:space="preserve"> </w:t>
      </w:r>
      <w:r w:rsidRPr="00EB2BA4">
        <w:rPr>
          <w:rFonts w:asciiTheme="majorBidi" w:hAnsiTheme="majorBidi" w:cstheme="majorBidi"/>
          <w:color w:val="000000"/>
          <w:sz w:val="28"/>
          <w:szCs w:val="28"/>
        </w:rPr>
        <w:t>day's transition into night (and the broader seasonal transition</w:t>
      </w:r>
      <w:r w:rsidR="00854D7C" w:rsidRPr="00EB2BA4">
        <w:rPr>
          <w:rFonts w:asciiTheme="majorBidi" w:hAnsiTheme="majorBidi" w:cstheme="majorBidi"/>
          <w:sz w:val="28"/>
          <w:szCs w:val="28"/>
        </w:rPr>
        <w:t xml:space="preserve"> </w:t>
      </w:r>
      <w:r w:rsidRPr="00EB2BA4">
        <w:rPr>
          <w:rFonts w:asciiTheme="majorBidi" w:hAnsiTheme="majorBidi" w:cstheme="majorBidi"/>
          <w:color w:val="000000"/>
          <w:sz w:val="28"/>
          <w:szCs w:val="28"/>
        </w:rPr>
        <w:t>into winter) as a process similar to falling asleep. First comes</w:t>
      </w:r>
      <w:r w:rsidR="00854D7C" w:rsidRPr="00EB2BA4">
        <w:rPr>
          <w:rFonts w:asciiTheme="majorBidi" w:hAnsiTheme="majorBidi" w:cstheme="majorBidi"/>
          <w:sz w:val="28"/>
          <w:szCs w:val="28"/>
        </w:rPr>
        <w:t xml:space="preserve"> </w:t>
      </w:r>
      <w:r w:rsidRPr="00EB2BA4">
        <w:rPr>
          <w:rFonts w:asciiTheme="majorBidi" w:hAnsiTheme="majorBidi" w:cstheme="majorBidi"/>
          <w:color w:val="000000"/>
          <w:sz w:val="28"/>
          <w:szCs w:val="28"/>
        </w:rPr>
        <w:t>the onset of evening, as “barred clouds bloom the soft-dying</w:t>
      </w:r>
      <w:r w:rsidR="00854D7C" w:rsidRPr="00EB2BA4">
        <w:rPr>
          <w:rFonts w:asciiTheme="majorBidi" w:hAnsiTheme="majorBidi" w:cstheme="majorBidi"/>
          <w:sz w:val="28"/>
          <w:szCs w:val="28"/>
        </w:rPr>
        <w:t xml:space="preserve"> </w:t>
      </w:r>
      <w:r w:rsidRPr="00EB2BA4">
        <w:rPr>
          <w:rFonts w:asciiTheme="majorBidi" w:hAnsiTheme="majorBidi" w:cstheme="majorBidi"/>
          <w:color w:val="000000"/>
          <w:sz w:val="28"/>
          <w:szCs w:val="28"/>
        </w:rPr>
        <w:t xml:space="preserve">day.” Like autumn and its fruits, the day is dying—but </w:t>
      </w:r>
      <w:r w:rsidRPr="00EB2BA4">
        <w:rPr>
          <w:rFonts w:asciiTheme="majorBidi" w:hAnsiTheme="majorBidi" w:cstheme="majorBidi"/>
          <w:i/>
          <w:iCs/>
          <w:color w:val="000000"/>
          <w:sz w:val="28"/>
          <w:szCs w:val="28"/>
        </w:rPr>
        <w:t>softly</w:t>
      </w:r>
      <w:r w:rsidRPr="00EB2BA4">
        <w:rPr>
          <w:rFonts w:asciiTheme="majorBidi" w:hAnsiTheme="majorBidi" w:cstheme="majorBidi"/>
          <w:color w:val="000000"/>
          <w:sz w:val="28"/>
          <w:szCs w:val="28"/>
        </w:rPr>
        <w:t>. This</w:t>
      </w:r>
      <w:r w:rsidR="00854D7C" w:rsidRPr="00EB2BA4">
        <w:rPr>
          <w:rFonts w:asciiTheme="majorBidi" w:hAnsiTheme="majorBidi" w:cstheme="majorBidi"/>
          <w:sz w:val="28"/>
          <w:szCs w:val="28"/>
        </w:rPr>
        <w:t xml:space="preserve"> </w:t>
      </w:r>
      <w:r w:rsidRPr="00EB2BA4">
        <w:rPr>
          <w:rFonts w:asciiTheme="majorBidi" w:hAnsiTheme="majorBidi" w:cstheme="majorBidi"/>
          <w:color w:val="000000"/>
          <w:sz w:val="28"/>
          <w:szCs w:val="28"/>
        </w:rPr>
        <w:t>process has the beautiful quality of a flower that slowly blooms</w:t>
      </w:r>
      <w:r w:rsidR="00854D7C" w:rsidRPr="00EB2BA4">
        <w:rPr>
          <w:rFonts w:asciiTheme="majorBidi" w:hAnsiTheme="majorBidi" w:cstheme="majorBidi"/>
          <w:sz w:val="28"/>
          <w:szCs w:val="28"/>
        </w:rPr>
        <w:t xml:space="preserve"> </w:t>
      </w:r>
      <w:r w:rsidRPr="00EB2BA4">
        <w:rPr>
          <w:rFonts w:asciiTheme="majorBidi" w:hAnsiTheme="majorBidi" w:cstheme="majorBidi"/>
          <w:color w:val="000000"/>
          <w:sz w:val="28"/>
          <w:szCs w:val="28"/>
        </w:rPr>
        <w:t>and wilts. Next, the dying sunlight “</w:t>
      </w:r>
      <w:proofErr w:type="gramStart"/>
      <w:r w:rsidRPr="00EB2BA4">
        <w:rPr>
          <w:rFonts w:asciiTheme="majorBidi" w:hAnsiTheme="majorBidi" w:cstheme="majorBidi"/>
          <w:color w:val="000000"/>
          <w:sz w:val="28"/>
          <w:szCs w:val="28"/>
        </w:rPr>
        <w:t>touch[</w:t>
      </w:r>
      <w:proofErr w:type="gramEnd"/>
      <w:r w:rsidRPr="00EB2BA4">
        <w:rPr>
          <w:rFonts w:asciiTheme="majorBidi" w:hAnsiTheme="majorBidi" w:cstheme="majorBidi"/>
          <w:color w:val="000000"/>
          <w:sz w:val="28"/>
          <w:szCs w:val="28"/>
        </w:rPr>
        <w:t>es] the stubble-plains</w:t>
      </w:r>
      <w:r w:rsidR="00854D7C" w:rsidRPr="00EB2BA4">
        <w:rPr>
          <w:rFonts w:asciiTheme="majorBidi" w:hAnsiTheme="majorBidi" w:cstheme="majorBidi"/>
          <w:sz w:val="28"/>
          <w:szCs w:val="28"/>
        </w:rPr>
        <w:t xml:space="preserve"> </w:t>
      </w:r>
      <w:r w:rsidRPr="00EB2BA4">
        <w:rPr>
          <w:rFonts w:asciiTheme="majorBidi" w:hAnsiTheme="majorBidi" w:cstheme="majorBidi"/>
          <w:color w:val="000000"/>
          <w:sz w:val="28"/>
          <w:szCs w:val="28"/>
        </w:rPr>
        <w:t>with rosy hue.” It makes the freshly mowed plains, an image of</w:t>
      </w:r>
    </w:p>
    <w:p w:rsidR="00530EF7" w:rsidRPr="00EB2BA4" w:rsidRDefault="00530EF7" w:rsidP="002F4764">
      <w:pPr>
        <w:autoSpaceDE w:val="0"/>
        <w:autoSpaceDN w:val="0"/>
        <w:adjustRightInd w:val="0"/>
        <w:spacing w:after="240" w:line="276" w:lineRule="auto"/>
        <w:ind w:firstLine="0"/>
        <w:rPr>
          <w:rFonts w:asciiTheme="majorBidi" w:hAnsiTheme="majorBidi" w:cstheme="majorBidi"/>
          <w:color w:val="000000"/>
          <w:sz w:val="28"/>
          <w:szCs w:val="28"/>
        </w:rPr>
      </w:pPr>
      <w:proofErr w:type="gramStart"/>
      <w:r w:rsidRPr="00EB2BA4">
        <w:rPr>
          <w:rFonts w:asciiTheme="majorBidi" w:hAnsiTheme="majorBidi" w:cstheme="majorBidi"/>
          <w:color w:val="000000"/>
          <w:sz w:val="28"/>
          <w:szCs w:val="28"/>
        </w:rPr>
        <w:t>death</w:t>
      </w:r>
      <w:proofErr w:type="gramEnd"/>
      <w:r w:rsidRPr="00EB2BA4">
        <w:rPr>
          <w:rFonts w:asciiTheme="majorBidi" w:hAnsiTheme="majorBidi" w:cstheme="majorBidi"/>
          <w:color w:val="000000"/>
          <w:sz w:val="28"/>
          <w:szCs w:val="28"/>
        </w:rPr>
        <w:t>, appear gentle and beautiful.</w:t>
      </w:r>
    </w:p>
    <w:p w:rsidR="00530EF7" w:rsidRPr="00EB2BA4" w:rsidRDefault="00530EF7" w:rsidP="00EB2BA4">
      <w:pPr>
        <w:autoSpaceDE w:val="0"/>
        <w:autoSpaceDN w:val="0"/>
        <w:adjustRightInd w:val="0"/>
        <w:spacing w:line="276" w:lineRule="auto"/>
        <w:ind w:firstLine="0"/>
        <w:rPr>
          <w:rFonts w:asciiTheme="majorBidi" w:hAnsiTheme="majorBidi" w:cstheme="majorBidi"/>
          <w:color w:val="000000"/>
          <w:sz w:val="28"/>
          <w:szCs w:val="28"/>
        </w:rPr>
      </w:pPr>
      <w:r w:rsidRPr="00EB2BA4">
        <w:rPr>
          <w:rFonts w:asciiTheme="majorBidi" w:hAnsiTheme="majorBidi" w:cstheme="majorBidi"/>
          <w:color w:val="000000"/>
          <w:sz w:val="28"/>
          <w:szCs w:val="28"/>
        </w:rPr>
        <w:t xml:space="preserve">Meanwhile, a chorus of animals </w:t>
      </w:r>
      <w:r w:rsidRPr="00EB2BA4">
        <w:rPr>
          <w:rFonts w:asciiTheme="majorBidi" w:hAnsiTheme="majorBidi" w:cstheme="majorBidi"/>
          <w:color w:val="154FC3"/>
          <w:sz w:val="28"/>
          <w:szCs w:val="28"/>
        </w:rPr>
        <w:t xml:space="preserve">elegizes </w:t>
      </w:r>
      <w:r w:rsidR="00854D7C" w:rsidRPr="00EB2BA4">
        <w:rPr>
          <w:rFonts w:asciiTheme="majorBidi" w:hAnsiTheme="majorBidi" w:cstheme="majorBidi"/>
          <w:color w:val="000000"/>
          <w:sz w:val="28"/>
          <w:szCs w:val="28"/>
        </w:rPr>
        <w:t xml:space="preserve">the end of autumn. </w:t>
      </w:r>
      <w:r w:rsidRPr="00EB2BA4">
        <w:rPr>
          <w:rFonts w:asciiTheme="majorBidi" w:hAnsiTheme="majorBidi" w:cstheme="majorBidi"/>
          <w:color w:val="000000"/>
          <w:sz w:val="28"/>
          <w:szCs w:val="28"/>
        </w:rPr>
        <w:t>Knowing death is on the hori</w:t>
      </w:r>
      <w:r w:rsidR="00854D7C" w:rsidRPr="00EB2BA4">
        <w:rPr>
          <w:rFonts w:asciiTheme="majorBidi" w:hAnsiTheme="majorBidi" w:cstheme="majorBidi"/>
          <w:color w:val="000000"/>
          <w:sz w:val="28"/>
          <w:szCs w:val="28"/>
        </w:rPr>
        <w:t xml:space="preserve">zon, the speaker interprets the </w:t>
      </w:r>
      <w:r w:rsidRPr="00EB2BA4">
        <w:rPr>
          <w:rFonts w:asciiTheme="majorBidi" w:hAnsiTheme="majorBidi" w:cstheme="majorBidi"/>
          <w:color w:val="000000"/>
          <w:sz w:val="28"/>
          <w:szCs w:val="28"/>
        </w:rPr>
        <w:t>gnats’ hum as “wailful”</w:t>
      </w:r>
      <w:r w:rsidR="00854D7C" w:rsidRPr="00EB2BA4">
        <w:rPr>
          <w:rFonts w:asciiTheme="majorBidi" w:hAnsiTheme="majorBidi" w:cstheme="majorBidi"/>
          <w:color w:val="000000"/>
          <w:sz w:val="28"/>
          <w:szCs w:val="28"/>
        </w:rPr>
        <w:t xml:space="preserve"> and mournful. The speaker also </w:t>
      </w:r>
      <w:r w:rsidRPr="00EB2BA4">
        <w:rPr>
          <w:rFonts w:asciiTheme="majorBidi" w:hAnsiTheme="majorBidi" w:cstheme="majorBidi"/>
          <w:color w:val="000000"/>
          <w:sz w:val="28"/>
          <w:szCs w:val="28"/>
        </w:rPr>
        <w:t>recognizes beauty in the sin</w:t>
      </w:r>
      <w:r w:rsidR="00854D7C" w:rsidRPr="00EB2BA4">
        <w:rPr>
          <w:rFonts w:asciiTheme="majorBidi" w:hAnsiTheme="majorBidi" w:cstheme="majorBidi"/>
          <w:color w:val="000000"/>
          <w:sz w:val="28"/>
          <w:szCs w:val="28"/>
        </w:rPr>
        <w:t xml:space="preserve">ging crickets and the robin who </w:t>
      </w:r>
      <w:r w:rsidRPr="00EB2BA4">
        <w:rPr>
          <w:rFonts w:asciiTheme="majorBidi" w:hAnsiTheme="majorBidi" w:cstheme="majorBidi"/>
          <w:color w:val="000000"/>
          <w:sz w:val="28"/>
          <w:szCs w:val="28"/>
        </w:rPr>
        <w:t>whistles “with treble soft.” Finall</w:t>
      </w:r>
      <w:r w:rsidR="00854D7C" w:rsidRPr="00EB2BA4">
        <w:rPr>
          <w:rFonts w:asciiTheme="majorBidi" w:hAnsiTheme="majorBidi" w:cstheme="majorBidi"/>
          <w:color w:val="000000"/>
          <w:sz w:val="28"/>
          <w:szCs w:val="28"/>
        </w:rPr>
        <w:t xml:space="preserve">y, the swallows gather and sing </w:t>
      </w:r>
      <w:r w:rsidRPr="00EB2BA4">
        <w:rPr>
          <w:rFonts w:asciiTheme="majorBidi" w:hAnsiTheme="majorBidi" w:cstheme="majorBidi"/>
          <w:color w:val="000000"/>
          <w:sz w:val="28"/>
          <w:szCs w:val="28"/>
        </w:rPr>
        <w:t>against the void of the darken</w:t>
      </w:r>
      <w:r w:rsidR="00854D7C" w:rsidRPr="00EB2BA4">
        <w:rPr>
          <w:rFonts w:asciiTheme="majorBidi" w:hAnsiTheme="majorBidi" w:cstheme="majorBidi"/>
          <w:color w:val="000000"/>
          <w:sz w:val="28"/>
          <w:szCs w:val="28"/>
        </w:rPr>
        <w:t xml:space="preserve">ing sky, which will soon pummel </w:t>
      </w:r>
      <w:r w:rsidRPr="00EB2BA4">
        <w:rPr>
          <w:rFonts w:asciiTheme="majorBidi" w:hAnsiTheme="majorBidi" w:cstheme="majorBidi"/>
          <w:color w:val="000000"/>
          <w:sz w:val="28"/>
          <w:szCs w:val="28"/>
        </w:rPr>
        <w:t>the land with harsh weather. All</w:t>
      </w:r>
      <w:r w:rsidR="00854D7C" w:rsidRPr="00EB2BA4">
        <w:rPr>
          <w:rFonts w:asciiTheme="majorBidi" w:hAnsiTheme="majorBidi" w:cstheme="majorBidi"/>
          <w:color w:val="000000"/>
          <w:sz w:val="28"/>
          <w:szCs w:val="28"/>
        </w:rPr>
        <w:t xml:space="preserve"> this music, which might appear </w:t>
      </w:r>
      <w:r w:rsidRPr="00EB2BA4">
        <w:rPr>
          <w:rFonts w:asciiTheme="majorBidi" w:hAnsiTheme="majorBidi" w:cstheme="majorBidi"/>
          <w:color w:val="000000"/>
          <w:sz w:val="28"/>
          <w:szCs w:val="28"/>
        </w:rPr>
        <w:t>any time of year, takes on a special beauty in the gathering</w:t>
      </w:r>
    </w:p>
    <w:p w:rsidR="00530EF7" w:rsidRDefault="00530EF7" w:rsidP="00EB2BA4">
      <w:pPr>
        <w:spacing w:line="276" w:lineRule="auto"/>
        <w:ind w:firstLine="0"/>
        <w:rPr>
          <w:rFonts w:asciiTheme="majorBidi" w:hAnsiTheme="majorBidi" w:cstheme="majorBidi"/>
          <w:color w:val="000000"/>
          <w:sz w:val="28"/>
          <w:szCs w:val="28"/>
        </w:rPr>
      </w:pPr>
      <w:proofErr w:type="gramStart"/>
      <w:r w:rsidRPr="00EB2BA4">
        <w:rPr>
          <w:rFonts w:asciiTheme="majorBidi" w:hAnsiTheme="majorBidi" w:cstheme="majorBidi"/>
          <w:color w:val="000000"/>
          <w:sz w:val="28"/>
          <w:szCs w:val="28"/>
        </w:rPr>
        <w:t>shadow</w:t>
      </w:r>
      <w:proofErr w:type="gramEnd"/>
      <w:r w:rsidRPr="00EB2BA4">
        <w:rPr>
          <w:rFonts w:asciiTheme="majorBidi" w:hAnsiTheme="majorBidi" w:cstheme="majorBidi"/>
          <w:color w:val="000000"/>
          <w:sz w:val="28"/>
          <w:szCs w:val="28"/>
        </w:rPr>
        <w:t xml:space="preserve"> of death.</w:t>
      </w:r>
    </w:p>
    <w:p w:rsidR="00EB2BA4" w:rsidRDefault="00EB2BA4" w:rsidP="00EB2BA4">
      <w:pPr>
        <w:spacing w:line="276" w:lineRule="auto"/>
        <w:ind w:firstLine="0"/>
        <w:rPr>
          <w:rFonts w:asciiTheme="majorBidi" w:hAnsiTheme="majorBidi" w:cstheme="majorBidi"/>
          <w:color w:val="000000"/>
          <w:sz w:val="28"/>
          <w:szCs w:val="28"/>
        </w:rPr>
      </w:pPr>
    </w:p>
    <w:p w:rsidR="00EB2BA4" w:rsidRPr="00EB2BA4" w:rsidRDefault="00EB2BA4" w:rsidP="00EB2BA4">
      <w:pPr>
        <w:spacing w:line="276" w:lineRule="auto"/>
        <w:ind w:firstLine="0"/>
        <w:rPr>
          <w:rFonts w:asciiTheme="majorBidi" w:hAnsiTheme="majorBidi" w:cstheme="majorBidi"/>
          <w:color w:val="000000"/>
          <w:sz w:val="28"/>
          <w:szCs w:val="28"/>
        </w:rPr>
      </w:pPr>
    </w:p>
    <w:p w:rsidR="008110E2" w:rsidRPr="00EB2BA4" w:rsidRDefault="00EB2BA4" w:rsidP="00EB2BA4">
      <w:pPr>
        <w:spacing w:line="276" w:lineRule="auto"/>
        <w:ind w:firstLine="0"/>
        <w:rPr>
          <w:rFonts w:asciiTheme="majorBidi" w:hAnsiTheme="majorBidi" w:cstheme="majorBidi"/>
          <w:b/>
          <w:bCs/>
          <w:color w:val="000000"/>
          <w:sz w:val="28"/>
          <w:szCs w:val="28"/>
        </w:rPr>
      </w:pPr>
      <w:r w:rsidRPr="00EB2BA4">
        <w:rPr>
          <w:rFonts w:asciiTheme="majorBidi" w:hAnsiTheme="majorBidi" w:cstheme="majorBidi"/>
          <w:b/>
          <w:bCs/>
          <w:color w:val="000000"/>
          <w:sz w:val="28"/>
          <w:szCs w:val="28"/>
        </w:rPr>
        <w:t>Empracing the Present</w:t>
      </w:r>
    </w:p>
    <w:p w:rsidR="00530EF7" w:rsidRPr="00EB2BA4" w:rsidRDefault="00530EF7" w:rsidP="00EB2BA4">
      <w:pPr>
        <w:spacing w:line="276" w:lineRule="auto"/>
        <w:rPr>
          <w:rFonts w:asciiTheme="majorBidi" w:hAnsiTheme="majorBidi" w:cstheme="majorBidi"/>
          <w:color w:val="000000"/>
          <w:sz w:val="28"/>
          <w:szCs w:val="28"/>
        </w:rPr>
      </w:pPr>
    </w:p>
    <w:p w:rsidR="00530EF7" w:rsidRPr="00EB2BA4" w:rsidRDefault="00530EF7" w:rsidP="00EB2BA4">
      <w:pPr>
        <w:autoSpaceDE w:val="0"/>
        <w:autoSpaceDN w:val="0"/>
        <w:adjustRightInd w:val="0"/>
        <w:spacing w:after="240" w:line="276" w:lineRule="auto"/>
        <w:ind w:firstLine="0"/>
        <w:rPr>
          <w:rFonts w:asciiTheme="majorBidi" w:hAnsiTheme="majorBidi" w:cstheme="majorBidi"/>
          <w:color w:val="000000"/>
          <w:sz w:val="28"/>
          <w:szCs w:val="28"/>
        </w:rPr>
      </w:pPr>
      <w:r w:rsidRPr="00EB2BA4">
        <w:rPr>
          <w:rFonts w:asciiTheme="majorBidi" w:hAnsiTheme="majorBidi" w:cstheme="majorBidi"/>
          <w:color w:val="000000"/>
          <w:sz w:val="28"/>
          <w:szCs w:val="28"/>
        </w:rPr>
        <w:t xml:space="preserve">In “To Autumn,” </w:t>
      </w:r>
      <w:r w:rsidR="00854D7C" w:rsidRPr="00EB2BA4">
        <w:rPr>
          <w:rFonts w:asciiTheme="majorBidi" w:hAnsiTheme="majorBidi" w:cstheme="majorBidi"/>
          <w:color w:val="000000"/>
          <w:sz w:val="28"/>
          <w:szCs w:val="28"/>
        </w:rPr>
        <w:t xml:space="preserve">the speaker stays rooted in the </w:t>
      </w:r>
      <w:r w:rsidRPr="00EB2BA4">
        <w:rPr>
          <w:rFonts w:asciiTheme="majorBidi" w:hAnsiTheme="majorBidi" w:cstheme="majorBidi"/>
          <w:color w:val="000000"/>
          <w:sz w:val="28"/>
          <w:szCs w:val="28"/>
        </w:rPr>
        <w:t>colorful world o</w:t>
      </w:r>
      <w:r w:rsidR="00854D7C" w:rsidRPr="00EB2BA4">
        <w:rPr>
          <w:rFonts w:asciiTheme="majorBidi" w:hAnsiTheme="majorBidi" w:cstheme="majorBidi"/>
          <w:color w:val="000000"/>
          <w:sz w:val="28"/>
          <w:szCs w:val="28"/>
        </w:rPr>
        <w:t xml:space="preserve">f the moment. The speaker urges </w:t>
      </w:r>
      <w:r w:rsidRPr="00EB2BA4">
        <w:rPr>
          <w:rFonts w:asciiTheme="majorBidi" w:hAnsiTheme="majorBidi" w:cstheme="majorBidi"/>
          <w:color w:val="154FC3"/>
          <w:sz w:val="28"/>
          <w:szCs w:val="28"/>
        </w:rPr>
        <w:t xml:space="preserve">personifified </w:t>
      </w:r>
      <w:r w:rsidRPr="00EB2BA4">
        <w:rPr>
          <w:rFonts w:asciiTheme="majorBidi" w:hAnsiTheme="majorBidi" w:cstheme="majorBidi"/>
          <w:color w:val="000000"/>
          <w:sz w:val="28"/>
          <w:szCs w:val="28"/>
        </w:rPr>
        <w:t>autumn not to think about “the songs of spring,”</w:t>
      </w:r>
      <w:r w:rsidR="008110E2" w:rsidRPr="00EB2BA4">
        <w:rPr>
          <w:rFonts w:asciiTheme="majorBidi" w:hAnsiTheme="majorBidi" w:cstheme="majorBidi"/>
          <w:color w:val="000000"/>
          <w:sz w:val="28"/>
          <w:szCs w:val="28"/>
        </w:rPr>
        <w:t xml:space="preserve"> but </w:t>
      </w:r>
      <w:r w:rsidRPr="00EB2BA4">
        <w:rPr>
          <w:rFonts w:asciiTheme="majorBidi" w:hAnsiTheme="majorBidi" w:cstheme="majorBidi"/>
          <w:color w:val="000000"/>
          <w:sz w:val="28"/>
          <w:szCs w:val="28"/>
        </w:rPr>
        <w:t>rather to appreciate that “thou hast thy music too.”</w:t>
      </w:r>
      <w:r w:rsidR="00854D7C" w:rsidRPr="00EB2BA4">
        <w:rPr>
          <w:rFonts w:asciiTheme="majorBidi" w:hAnsiTheme="majorBidi" w:cstheme="majorBidi"/>
          <w:color w:val="000000"/>
          <w:sz w:val="28"/>
          <w:szCs w:val="28"/>
        </w:rPr>
        <w:t xml:space="preserve"> That is, the </w:t>
      </w:r>
      <w:r w:rsidRPr="00EB2BA4">
        <w:rPr>
          <w:rFonts w:asciiTheme="majorBidi" w:hAnsiTheme="majorBidi" w:cstheme="majorBidi"/>
          <w:color w:val="000000"/>
          <w:sz w:val="28"/>
          <w:szCs w:val="28"/>
        </w:rPr>
        <w:t xml:space="preserve">speaker asks both autumn and </w:t>
      </w:r>
      <w:r w:rsidR="00854D7C" w:rsidRPr="00EB2BA4">
        <w:rPr>
          <w:rFonts w:asciiTheme="majorBidi" w:hAnsiTheme="majorBidi" w:cstheme="majorBidi"/>
          <w:color w:val="000000"/>
          <w:sz w:val="28"/>
          <w:szCs w:val="28"/>
        </w:rPr>
        <w:t xml:space="preserve">the reader to focus exclusively </w:t>
      </w:r>
      <w:r w:rsidRPr="00EB2BA4">
        <w:rPr>
          <w:rFonts w:asciiTheme="majorBidi" w:hAnsiTheme="majorBidi" w:cstheme="majorBidi"/>
          <w:color w:val="000000"/>
          <w:sz w:val="28"/>
          <w:szCs w:val="28"/>
        </w:rPr>
        <w:t xml:space="preserve">on the here and now. Yet </w:t>
      </w:r>
      <w:r w:rsidR="00854D7C" w:rsidRPr="00EB2BA4">
        <w:rPr>
          <w:rFonts w:asciiTheme="majorBidi" w:hAnsiTheme="majorBidi" w:cstheme="majorBidi"/>
          <w:color w:val="000000"/>
          <w:sz w:val="28"/>
          <w:szCs w:val="28"/>
        </w:rPr>
        <w:t xml:space="preserve">even while focusing on autumnal </w:t>
      </w:r>
      <w:r w:rsidRPr="00EB2BA4">
        <w:rPr>
          <w:rFonts w:asciiTheme="majorBidi" w:hAnsiTheme="majorBidi" w:cstheme="majorBidi"/>
          <w:color w:val="154FC3"/>
          <w:sz w:val="28"/>
          <w:szCs w:val="28"/>
        </w:rPr>
        <w:t>imagery</w:t>
      </w:r>
      <w:r w:rsidRPr="00EB2BA4">
        <w:rPr>
          <w:rFonts w:asciiTheme="majorBidi" w:hAnsiTheme="majorBidi" w:cstheme="majorBidi"/>
          <w:color w:val="000000"/>
          <w:sz w:val="28"/>
          <w:szCs w:val="28"/>
        </w:rPr>
        <w:t>, the speaker can’t hel</w:t>
      </w:r>
      <w:r w:rsidR="00854D7C" w:rsidRPr="00EB2BA4">
        <w:rPr>
          <w:rFonts w:asciiTheme="majorBidi" w:hAnsiTheme="majorBidi" w:cstheme="majorBidi"/>
          <w:color w:val="000000"/>
          <w:sz w:val="28"/>
          <w:szCs w:val="28"/>
        </w:rPr>
        <w:t xml:space="preserve">p but be reminded of what comes </w:t>
      </w:r>
      <w:r w:rsidRPr="00EB2BA4">
        <w:rPr>
          <w:rFonts w:asciiTheme="majorBidi" w:hAnsiTheme="majorBidi" w:cstheme="majorBidi"/>
          <w:color w:val="000000"/>
          <w:sz w:val="28"/>
          <w:szCs w:val="28"/>
        </w:rPr>
        <w:t>before and after this parti</w:t>
      </w:r>
      <w:r w:rsidR="00854D7C" w:rsidRPr="00EB2BA4">
        <w:rPr>
          <w:rFonts w:asciiTheme="majorBidi" w:hAnsiTheme="majorBidi" w:cstheme="majorBidi"/>
          <w:color w:val="000000"/>
          <w:sz w:val="28"/>
          <w:szCs w:val="28"/>
        </w:rPr>
        <w:t xml:space="preserve">cular season. As such, the poem </w:t>
      </w:r>
      <w:r w:rsidRPr="00EB2BA4">
        <w:rPr>
          <w:rFonts w:asciiTheme="majorBidi" w:hAnsiTheme="majorBidi" w:cstheme="majorBidi"/>
          <w:color w:val="000000"/>
          <w:sz w:val="28"/>
          <w:szCs w:val="28"/>
        </w:rPr>
        <w:t>suggests that embracing the present somewha</w:t>
      </w:r>
      <w:r w:rsidR="00854D7C" w:rsidRPr="00EB2BA4">
        <w:rPr>
          <w:rFonts w:asciiTheme="majorBidi" w:hAnsiTheme="majorBidi" w:cstheme="majorBidi"/>
          <w:color w:val="000000"/>
          <w:sz w:val="28"/>
          <w:szCs w:val="28"/>
        </w:rPr>
        <w:t xml:space="preserve">t paradoxically </w:t>
      </w:r>
      <w:r w:rsidRPr="00EB2BA4">
        <w:rPr>
          <w:rFonts w:asciiTheme="majorBidi" w:hAnsiTheme="majorBidi" w:cstheme="majorBidi"/>
          <w:color w:val="000000"/>
          <w:sz w:val="28"/>
          <w:szCs w:val="28"/>
        </w:rPr>
        <w:t>leads to a deep appreciation of the past and future as well.</w:t>
      </w:r>
    </w:p>
    <w:p w:rsidR="00530EF7" w:rsidRPr="00EB2BA4" w:rsidRDefault="00530EF7" w:rsidP="00EB2BA4">
      <w:pPr>
        <w:autoSpaceDE w:val="0"/>
        <w:autoSpaceDN w:val="0"/>
        <w:adjustRightInd w:val="0"/>
        <w:spacing w:after="240" w:line="276" w:lineRule="auto"/>
        <w:ind w:firstLine="0"/>
        <w:rPr>
          <w:rFonts w:asciiTheme="majorBidi" w:hAnsiTheme="majorBidi" w:cstheme="majorBidi"/>
          <w:color w:val="000000"/>
          <w:sz w:val="28"/>
          <w:szCs w:val="28"/>
        </w:rPr>
      </w:pPr>
      <w:r w:rsidRPr="00EB2BA4">
        <w:rPr>
          <w:rFonts w:asciiTheme="majorBidi" w:hAnsiTheme="majorBidi" w:cstheme="majorBidi"/>
          <w:color w:val="000000"/>
          <w:sz w:val="28"/>
          <w:szCs w:val="28"/>
        </w:rPr>
        <w:lastRenderedPageBreak/>
        <w:t>The poem’s first lines contai</w:t>
      </w:r>
      <w:r w:rsidR="00854D7C" w:rsidRPr="00EB2BA4">
        <w:rPr>
          <w:rFonts w:asciiTheme="majorBidi" w:hAnsiTheme="majorBidi" w:cstheme="majorBidi"/>
          <w:color w:val="000000"/>
          <w:sz w:val="28"/>
          <w:szCs w:val="28"/>
        </w:rPr>
        <w:t xml:space="preserve">n bending apple trees, swelling </w:t>
      </w:r>
      <w:r w:rsidRPr="00EB2BA4">
        <w:rPr>
          <w:rFonts w:asciiTheme="majorBidi" w:hAnsiTheme="majorBidi" w:cstheme="majorBidi"/>
          <w:color w:val="000000"/>
          <w:sz w:val="28"/>
          <w:szCs w:val="28"/>
        </w:rPr>
        <w:t>gourds, ripe fruit, and beehive</w:t>
      </w:r>
      <w:r w:rsidR="00854D7C" w:rsidRPr="00EB2BA4">
        <w:rPr>
          <w:rFonts w:asciiTheme="majorBidi" w:hAnsiTheme="majorBidi" w:cstheme="majorBidi"/>
          <w:color w:val="000000"/>
          <w:sz w:val="28"/>
          <w:szCs w:val="28"/>
        </w:rPr>
        <w:t xml:space="preserve">s overflowing with honey. These </w:t>
      </w:r>
      <w:r w:rsidRPr="00EB2BA4">
        <w:rPr>
          <w:rFonts w:asciiTheme="majorBidi" w:hAnsiTheme="majorBidi" w:cstheme="majorBidi"/>
          <w:color w:val="000000"/>
          <w:sz w:val="28"/>
          <w:szCs w:val="28"/>
        </w:rPr>
        <w:t>images of teeming life emphasize that this poem is abou</w:t>
      </w:r>
      <w:r w:rsidR="00854D7C" w:rsidRPr="00EB2BA4">
        <w:rPr>
          <w:rFonts w:asciiTheme="majorBidi" w:hAnsiTheme="majorBidi" w:cstheme="majorBidi"/>
          <w:color w:val="000000"/>
          <w:sz w:val="28"/>
          <w:szCs w:val="28"/>
        </w:rPr>
        <w:t xml:space="preserve">t the </w:t>
      </w:r>
      <w:r w:rsidRPr="00EB2BA4">
        <w:rPr>
          <w:rFonts w:asciiTheme="majorBidi" w:hAnsiTheme="majorBidi" w:cstheme="majorBidi"/>
          <w:color w:val="000000"/>
          <w:sz w:val="28"/>
          <w:szCs w:val="28"/>
        </w:rPr>
        <w:t>bounty of autumn. This bounty results from autumn’</w:t>
      </w:r>
      <w:r w:rsidR="008110E2" w:rsidRPr="00EB2BA4">
        <w:rPr>
          <w:rFonts w:asciiTheme="majorBidi" w:hAnsiTheme="majorBidi" w:cstheme="majorBidi"/>
          <w:color w:val="000000"/>
          <w:sz w:val="28"/>
          <w:szCs w:val="28"/>
        </w:rPr>
        <w:t xml:space="preserve">s close </w:t>
      </w:r>
      <w:r w:rsidRPr="00EB2BA4">
        <w:rPr>
          <w:rFonts w:asciiTheme="majorBidi" w:hAnsiTheme="majorBidi" w:cstheme="majorBidi"/>
          <w:color w:val="000000"/>
          <w:sz w:val="28"/>
          <w:szCs w:val="28"/>
        </w:rPr>
        <w:t>relationship with the “maturin</w:t>
      </w:r>
      <w:r w:rsidR="002114E1" w:rsidRPr="00EB2BA4">
        <w:rPr>
          <w:rFonts w:asciiTheme="majorBidi" w:hAnsiTheme="majorBidi" w:cstheme="majorBidi"/>
          <w:color w:val="000000"/>
          <w:sz w:val="28"/>
          <w:szCs w:val="28"/>
        </w:rPr>
        <w:t xml:space="preserve">g sun, / </w:t>
      </w:r>
      <w:proofErr w:type="gramStart"/>
      <w:r w:rsidR="002114E1" w:rsidRPr="00EB2BA4">
        <w:rPr>
          <w:rFonts w:asciiTheme="majorBidi" w:hAnsiTheme="majorBidi" w:cstheme="majorBidi"/>
          <w:color w:val="000000"/>
          <w:sz w:val="28"/>
          <w:szCs w:val="28"/>
        </w:rPr>
        <w:t>Conspiring</w:t>
      </w:r>
      <w:proofErr w:type="gramEnd"/>
      <w:r w:rsidR="002114E1" w:rsidRPr="00EB2BA4">
        <w:rPr>
          <w:rFonts w:asciiTheme="majorBidi" w:hAnsiTheme="majorBidi" w:cstheme="majorBidi"/>
          <w:color w:val="000000"/>
          <w:sz w:val="28"/>
          <w:szCs w:val="28"/>
        </w:rPr>
        <w:t xml:space="preserve"> with him to </w:t>
      </w:r>
      <w:r w:rsidRPr="00EB2BA4">
        <w:rPr>
          <w:rFonts w:asciiTheme="majorBidi" w:hAnsiTheme="majorBidi" w:cstheme="majorBidi"/>
          <w:color w:val="000000"/>
          <w:sz w:val="28"/>
          <w:szCs w:val="28"/>
        </w:rPr>
        <w:t>load and bless.” While appreciati</w:t>
      </w:r>
      <w:r w:rsidR="002114E1" w:rsidRPr="00EB2BA4">
        <w:rPr>
          <w:rFonts w:asciiTheme="majorBidi" w:hAnsiTheme="majorBidi" w:cstheme="majorBidi"/>
          <w:color w:val="000000"/>
          <w:sz w:val="28"/>
          <w:szCs w:val="28"/>
        </w:rPr>
        <w:t xml:space="preserve">ng this specific point in time, </w:t>
      </w:r>
      <w:r w:rsidRPr="00EB2BA4">
        <w:rPr>
          <w:rFonts w:asciiTheme="majorBidi" w:hAnsiTheme="majorBidi" w:cstheme="majorBidi"/>
          <w:color w:val="000000"/>
          <w:sz w:val="28"/>
          <w:szCs w:val="28"/>
        </w:rPr>
        <w:t xml:space="preserve">then, the poem also recognizes </w:t>
      </w:r>
      <w:r w:rsidR="002114E1" w:rsidRPr="00EB2BA4">
        <w:rPr>
          <w:rFonts w:asciiTheme="majorBidi" w:hAnsiTheme="majorBidi" w:cstheme="majorBidi"/>
          <w:color w:val="000000"/>
          <w:sz w:val="28"/>
          <w:szCs w:val="28"/>
        </w:rPr>
        <w:t xml:space="preserve">that autumn only appears as the </w:t>
      </w:r>
      <w:r w:rsidRPr="00EB2BA4">
        <w:rPr>
          <w:rFonts w:asciiTheme="majorBidi" w:hAnsiTheme="majorBidi" w:cstheme="majorBidi"/>
          <w:color w:val="000000"/>
          <w:sz w:val="28"/>
          <w:szCs w:val="28"/>
        </w:rPr>
        <w:t>end of a long process of growth and ripening.</w:t>
      </w:r>
    </w:p>
    <w:p w:rsidR="00CB1079" w:rsidRPr="00EB2BA4" w:rsidRDefault="00530EF7" w:rsidP="00EB2BA4">
      <w:pPr>
        <w:autoSpaceDE w:val="0"/>
        <w:autoSpaceDN w:val="0"/>
        <w:adjustRightInd w:val="0"/>
        <w:spacing w:line="276" w:lineRule="auto"/>
        <w:ind w:firstLine="0"/>
        <w:rPr>
          <w:rFonts w:asciiTheme="majorBidi" w:hAnsiTheme="majorBidi" w:cstheme="majorBidi"/>
          <w:color w:val="000000"/>
          <w:sz w:val="28"/>
          <w:szCs w:val="28"/>
        </w:rPr>
      </w:pPr>
      <w:r w:rsidRPr="00EB2BA4">
        <w:rPr>
          <w:rFonts w:asciiTheme="majorBidi" w:hAnsiTheme="majorBidi" w:cstheme="majorBidi"/>
          <w:color w:val="000000"/>
          <w:sz w:val="28"/>
          <w:szCs w:val="28"/>
        </w:rPr>
        <w:t xml:space="preserve">Indeed, focusing on the fruits of </w:t>
      </w:r>
      <w:r w:rsidR="002114E1" w:rsidRPr="00EB2BA4">
        <w:rPr>
          <w:rFonts w:asciiTheme="majorBidi" w:hAnsiTheme="majorBidi" w:cstheme="majorBidi"/>
          <w:color w:val="000000"/>
          <w:sz w:val="28"/>
          <w:szCs w:val="28"/>
        </w:rPr>
        <w:t xml:space="preserve">the present leads to an obvious </w:t>
      </w:r>
      <w:r w:rsidRPr="00EB2BA4">
        <w:rPr>
          <w:rFonts w:asciiTheme="majorBidi" w:hAnsiTheme="majorBidi" w:cstheme="majorBidi"/>
          <w:color w:val="000000"/>
          <w:sz w:val="28"/>
          <w:szCs w:val="28"/>
        </w:rPr>
        <w:t>question: where did all this co</w:t>
      </w:r>
      <w:r w:rsidR="002114E1" w:rsidRPr="00EB2BA4">
        <w:rPr>
          <w:rFonts w:asciiTheme="majorBidi" w:hAnsiTheme="majorBidi" w:cstheme="majorBidi"/>
          <w:color w:val="000000"/>
          <w:sz w:val="28"/>
          <w:szCs w:val="28"/>
        </w:rPr>
        <w:t xml:space="preserve">me from? To answer it, the poem </w:t>
      </w:r>
      <w:r w:rsidRPr="00EB2BA4">
        <w:rPr>
          <w:rFonts w:asciiTheme="majorBidi" w:hAnsiTheme="majorBidi" w:cstheme="majorBidi"/>
          <w:color w:val="000000"/>
          <w:sz w:val="28"/>
          <w:szCs w:val="28"/>
        </w:rPr>
        <w:t>must acknowledge autumn’s p</w:t>
      </w:r>
      <w:r w:rsidR="002114E1" w:rsidRPr="00EB2BA4">
        <w:rPr>
          <w:rFonts w:asciiTheme="majorBidi" w:hAnsiTheme="majorBidi" w:cstheme="majorBidi"/>
          <w:color w:val="000000"/>
          <w:sz w:val="28"/>
          <w:szCs w:val="28"/>
        </w:rPr>
        <w:t xml:space="preserve">recursor: summer. For instance, </w:t>
      </w:r>
      <w:r w:rsidRPr="00EB2BA4">
        <w:rPr>
          <w:rFonts w:asciiTheme="majorBidi" w:hAnsiTheme="majorBidi" w:cstheme="majorBidi"/>
          <w:color w:val="000000"/>
          <w:sz w:val="28"/>
          <w:szCs w:val="28"/>
        </w:rPr>
        <w:t>the bees see autumn as a lovely extension of summer—“</w:t>
      </w:r>
      <w:r w:rsidR="002114E1" w:rsidRPr="00EB2BA4">
        <w:rPr>
          <w:rFonts w:asciiTheme="majorBidi" w:hAnsiTheme="majorBidi" w:cstheme="majorBidi"/>
          <w:color w:val="000000"/>
          <w:sz w:val="28"/>
          <w:szCs w:val="28"/>
        </w:rPr>
        <w:t xml:space="preserve">they </w:t>
      </w:r>
      <w:r w:rsidRPr="00EB2BA4">
        <w:rPr>
          <w:rFonts w:asciiTheme="majorBidi" w:hAnsiTheme="majorBidi" w:cstheme="majorBidi"/>
          <w:color w:val="000000"/>
          <w:sz w:val="28"/>
          <w:szCs w:val="28"/>
        </w:rPr>
        <w:t xml:space="preserve">think warm days will never cease / </w:t>
      </w:r>
      <w:proofErr w:type="gramStart"/>
      <w:r w:rsidRPr="00EB2BA4">
        <w:rPr>
          <w:rFonts w:asciiTheme="majorBidi" w:hAnsiTheme="majorBidi" w:cstheme="majorBidi"/>
          <w:color w:val="000000"/>
          <w:sz w:val="28"/>
          <w:szCs w:val="28"/>
        </w:rPr>
        <w:t>For</w:t>
      </w:r>
      <w:proofErr w:type="gramEnd"/>
      <w:r w:rsidRPr="00EB2BA4">
        <w:rPr>
          <w:rFonts w:asciiTheme="majorBidi" w:hAnsiTheme="majorBidi" w:cstheme="majorBidi"/>
          <w:color w:val="000000"/>
          <w:sz w:val="28"/>
          <w:szCs w:val="28"/>
        </w:rPr>
        <w:t xml:space="preserve"> summer has o’er-</w:t>
      </w:r>
      <w:r w:rsidR="00CB1079" w:rsidRPr="00EB2BA4">
        <w:rPr>
          <w:rFonts w:asciiTheme="majorBidi" w:hAnsiTheme="majorBidi" w:cstheme="majorBidi"/>
          <w:sz w:val="28"/>
          <w:szCs w:val="28"/>
        </w:rPr>
        <w:t xml:space="preserve"> </w:t>
      </w:r>
      <w:r w:rsidR="00CB1079" w:rsidRPr="00EB2BA4">
        <w:rPr>
          <w:rFonts w:asciiTheme="majorBidi" w:hAnsiTheme="majorBidi" w:cstheme="majorBidi"/>
          <w:sz w:val="28"/>
          <w:szCs w:val="28"/>
        </w:rPr>
        <w:t>brimm’</w:t>
      </w:r>
      <w:r w:rsidR="002114E1" w:rsidRPr="00EB2BA4">
        <w:rPr>
          <w:rFonts w:asciiTheme="majorBidi" w:hAnsiTheme="majorBidi" w:cstheme="majorBidi"/>
          <w:sz w:val="28"/>
          <w:szCs w:val="28"/>
        </w:rPr>
        <w:t xml:space="preserve">d their </w:t>
      </w:r>
      <w:r w:rsidR="00CB1079" w:rsidRPr="00EB2BA4">
        <w:rPr>
          <w:rFonts w:asciiTheme="majorBidi" w:hAnsiTheme="majorBidi" w:cstheme="majorBidi"/>
          <w:sz w:val="28"/>
          <w:szCs w:val="28"/>
        </w:rPr>
        <w:t>clammy cells.” In other words, the bees recall the</w:t>
      </w:r>
      <w:r w:rsidR="002114E1" w:rsidRPr="00EB2BA4">
        <w:rPr>
          <w:rFonts w:asciiTheme="majorBidi" w:hAnsiTheme="majorBidi" w:cstheme="majorBidi"/>
          <w:color w:val="000000"/>
          <w:sz w:val="28"/>
          <w:szCs w:val="28"/>
        </w:rPr>
        <w:t xml:space="preserve"> </w:t>
      </w:r>
      <w:r w:rsidR="00CB1079" w:rsidRPr="00EB2BA4">
        <w:rPr>
          <w:rFonts w:asciiTheme="majorBidi" w:hAnsiTheme="majorBidi" w:cstheme="majorBidi"/>
          <w:sz w:val="28"/>
          <w:szCs w:val="28"/>
        </w:rPr>
        <w:t>summer that enabled their hives to thrive.</w:t>
      </w:r>
    </w:p>
    <w:p w:rsidR="00CB1079" w:rsidRPr="00EB2BA4" w:rsidRDefault="00CB1079" w:rsidP="00EB2BA4">
      <w:pPr>
        <w:autoSpaceDE w:val="0"/>
        <w:autoSpaceDN w:val="0"/>
        <w:adjustRightInd w:val="0"/>
        <w:spacing w:after="240" w:line="276" w:lineRule="auto"/>
        <w:ind w:firstLine="0"/>
        <w:rPr>
          <w:rFonts w:asciiTheme="majorBidi" w:hAnsiTheme="majorBidi" w:cstheme="majorBidi"/>
          <w:sz w:val="28"/>
          <w:szCs w:val="28"/>
        </w:rPr>
      </w:pPr>
      <w:r w:rsidRPr="00EB2BA4">
        <w:rPr>
          <w:rFonts w:asciiTheme="majorBidi" w:hAnsiTheme="majorBidi" w:cstheme="majorBidi"/>
          <w:sz w:val="28"/>
          <w:szCs w:val="28"/>
        </w:rPr>
        <w:t>On the one hand, then, the poem urges readers to simply stop</w:t>
      </w:r>
      <w:r w:rsidR="002114E1" w:rsidRPr="00EB2BA4">
        <w:rPr>
          <w:rFonts w:asciiTheme="majorBidi" w:hAnsiTheme="majorBidi" w:cstheme="majorBidi"/>
          <w:sz w:val="28"/>
          <w:szCs w:val="28"/>
        </w:rPr>
        <w:t xml:space="preserve"> </w:t>
      </w:r>
      <w:r w:rsidRPr="00EB2BA4">
        <w:rPr>
          <w:rFonts w:asciiTheme="majorBidi" w:hAnsiTheme="majorBidi" w:cstheme="majorBidi"/>
          <w:sz w:val="28"/>
          <w:szCs w:val="28"/>
        </w:rPr>
        <w:t>and take in the beauty of this</w:t>
      </w:r>
      <w:r w:rsidR="002114E1" w:rsidRPr="00EB2BA4">
        <w:rPr>
          <w:rFonts w:asciiTheme="majorBidi" w:hAnsiTheme="majorBidi" w:cstheme="majorBidi"/>
          <w:sz w:val="28"/>
          <w:szCs w:val="28"/>
        </w:rPr>
        <w:t xml:space="preserve"> particular moment. At the same </w:t>
      </w:r>
      <w:r w:rsidRPr="00EB2BA4">
        <w:rPr>
          <w:rFonts w:asciiTheme="majorBidi" w:hAnsiTheme="majorBidi" w:cstheme="majorBidi"/>
          <w:sz w:val="28"/>
          <w:szCs w:val="28"/>
        </w:rPr>
        <w:t>time, the poem subtly implies tha</w:t>
      </w:r>
      <w:r w:rsidR="002114E1" w:rsidRPr="00EB2BA4">
        <w:rPr>
          <w:rFonts w:asciiTheme="majorBidi" w:hAnsiTheme="majorBidi" w:cstheme="majorBidi"/>
          <w:sz w:val="28"/>
          <w:szCs w:val="28"/>
        </w:rPr>
        <w:t xml:space="preserve">t to do so properly requires an </w:t>
      </w:r>
      <w:r w:rsidRPr="00EB2BA4">
        <w:rPr>
          <w:rFonts w:asciiTheme="majorBidi" w:hAnsiTheme="majorBidi" w:cstheme="majorBidi"/>
          <w:sz w:val="28"/>
          <w:szCs w:val="28"/>
        </w:rPr>
        <w:t xml:space="preserve">appreciation of everything that </w:t>
      </w:r>
      <w:r w:rsidRPr="00EB2BA4">
        <w:rPr>
          <w:rFonts w:asciiTheme="majorBidi" w:hAnsiTheme="majorBidi" w:cstheme="majorBidi"/>
          <w:i/>
          <w:iCs/>
          <w:sz w:val="28"/>
          <w:szCs w:val="28"/>
        </w:rPr>
        <w:t xml:space="preserve">led </w:t>
      </w:r>
      <w:r w:rsidRPr="00EB2BA4">
        <w:rPr>
          <w:rFonts w:asciiTheme="majorBidi" w:hAnsiTheme="majorBidi" w:cstheme="majorBidi"/>
          <w:sz w:val="28"/>
          <w:szCs w:val="28"/>
        </w:rPr>
        <w:t>to this moment—</w:t>
      </w:r>
      <w:r w:rsidR="002114E1" w:rsidRPr="00EB2BA4">
        <w:rPr>
          <w:rFonts w:asciiTheme="majorBidi" w:hAnsiTheme="majorBidi" w:cstheme="majorBidi"/>
          <w:sz w:val="28"/>
          <w:szCs w:val="28"/>
        </w:rPr>
        <w:t xml:space="preserve">as well as </w:t>
      </w:r>
      <w:r w:rsidRPr="00EB2BA4">
        <w:rPr>
          <w:rFonts w:asciiTheme="majorBidi" w:hAnsiTheme="majorBidi" w:cstheme="majorBidi"/>
          <w:sz w:val="28"/>
          <w:szCs w:val="28"/>
        </w:rPr>
        <w:t>an appreciation of what will come next.</w:t>
      </w:r>
    </w:p>
    <w:p w:rsidR="00CB1079" w:rsidRPr="00EB2BA4" w:rsidRDefault="00CB1079" w:rsidP="00EB2BA4">
      <w:pPr>
        <w:autoSpaceDE w:val="0"/>
        <w:autoSpaceDN w:val="0"/>
        <w:adjustRightInd w:val="0"/>
        <w:spacing w:line="276" w:lineRule="auto"/>
        <w:ind w:firstLine="0"/>
        <w:rPr>
          <w:rFonts w:asciiTheme="majorBidi" w:hAnsiTheme="majorBidi" w:cstheme="majorBidi"/>
          <w:sz w:val="28"/>
          <w:szCs w:val="28"/>
        </w:rPr>
      </w:pPr>
      <w:r w:rsidRPr="00EB2BA4">
        <w:rPr>
          <w:rFonts w:asciiTheme="majorBidi" w:hAnsiTheme="majorBidi" w:cstheme="majorBidi"/>
          <w:sz w:val="28"/>
          <w:szCs w:val="28"/>
        </w:rPr>
        <w:t>To that end, the poem presents</w:t>
      </w:r>
      <w:r w:rsidR="002114E1" w:rsidRPr="00EB2BA4">
        <w:rPr>
          <w:rFonts w:asciiTheme="majorBidi" w:hAnsiTheme="majorBidi" w:cstheme="majorBidi"/>
          <w:sz w:val="28"/>
          <w:szCs w:val="28"/>
        </w:rPr>
        <w:t xml:space="preserve"> autumn as a sort of mixture of </w:t>
      </w:r>
      <w:r w:rsidRPr="00EB2BA4">
        <w:rPr>
          <w:rFonts w:asciiTheme="majorBidi" w:hAnsiTheme="majorBidi" w:cstheme="majorBidi"/>
          <w:sz w:val="28"/>
          <w:szCs w:val="28"/>
        </w:rPr>
        <w:t>winter and spring by highlig</w:t>
      </w:r>
      <w:r w:rsidR="002114E1" w:rsidRPr="00EB2BA4">
        <w:rPr>
          <w:rFonts w:asciiTheme="majorBidi" w:hAnsiTheme="majorBidi" w:cstheme="majorBidi"/>
          <w:sz w:val="28"/>
          <w:szCs w:val="28"/>
        </w:rPr>
        <w:t xml:space="preserve">hting features shared among the </w:t>
      </w:r>
      <w:r w:rsidRPr="00EB2BA4">
        <w:rPr>
          <w:rFonts w:asciiTheme="majorBidi" w:hAnsiTheme="majorBidi" w:cstheme="majorBidi"/>
          <w:sz w:val="28"/>
          <w:szCs w:val="28"/>
        </w:rPr>
        <w:t>seasons. First off, both autumn a</w:t>
      </w:r>
      <w:r w:rsidR="002114E1" w:rsidRPr="00EB2BA4">
        <w:rPr>
          <w:rFonts w:asciiTheme="majorBidi" w:hAnsiTheme="majorBidi" w:cstheme="majorBidi"/>
          <w:sz w:val="28"/>
          <w:szCs w:val="28"/>
        </w:rPr>
        <w:t xml:space="preserve">nd spring are full of noise and </w:t>
      </w:r>
      <w:r w:rsidRPr="00EB2BA4">
        <w:rPr>
          <w:rFonts w:asciiTheme="majorBidi" w:hAnsiTheme="majorBidi" w:cstheme="majorBidi"/>
          <w:sz w:val="28"/>
          <w:szCs w:val="28"/>
        </w:rPr>
        <w:t>diverse life. The bleating lambs, whistling robin, and twittering</w:t>
      </w:r>
    </w:p>
    <w:p w:rsidR="00CB1079" w:rsidRPr="00EB2BA4" w:rsidRDefault="00CB1079" w:rsidP="00EB2BA4">
      <w:pPr>
        <w:autoSpaceDE w:val="0"/>
        <w:autoSpaceDN w:val="0"/>
        <w:adjustRightInd w:val="0"/>
        <w:spacing w:line="276" w:lineRule="auto"/>
        <w:ind w:firstLine="0"/>
        <w:rPr>
          <w:rFonts w:asciiTheme="majorBidi" w:hAnsiTheme="majorBidi" w:cstheme="majorBidi"/>
          <w:sz w:val="28"/>
          <w:szCs w:val="28"/>
        </w:rPr>
      </w:pPr>
      <w:proofErr w:type="gramStart"/>
      <w:r w:rsidRPr="00EB2BA4">
        <w:rPr>
          <w:rFonts w:asciiTheme="majorBidi" w:hAnsiTheme="majorBidi" w:cstheme="majorBidi"/>
          <w:sz w:val="28"/>
          <w:szCs w:val="28"/>
        </w:rPr>
        <w:t>swallows</w:t>
      </w:r>
      <w:proofErr w:type="gramEnd"/>
      <w:r w:rsidRPr="00EB2BA4">
        <w:rPr>
          <w:rFonts w:asciiTheme="majorBidi" w:hAnsiTheme="majorBidi" w:cstheme="majorBidi"/>
          <w:sz w:val="28"/>
          <w:szCs w:val="28"/>
        </w:rPr>
        <w:t xml:space="preserve"> of the third stanza</w:t>
      </w:r>
      <w:r w:rsidR="002114E1" w:rsidRPr="00EB2BA4">
        <w:rPr>
          <w:rFonts w:asciiTheme="majorBidi" w:hAnsiTheme="majorBidi" w:cstheme="majorBidi"/>
          <w:sz w:val="28"/>
          <w:szCs w:val="28"/>
        </w:rPr>
        <w:t xml:space="preserve"> might just as well appear in a </w:t>
      </w:r>
      <w:r w:rsidRPr="00EB2BA4">
        <w:rPr>
          <w:rFonts w:asciiTheme="majorBidi" w:hAnsiTheme="majorBidi" w:cstheme="majorBidi"/>
          <w:sz w:val="28"/>
          <w:szCs w:val="28"/>
        </w:rPr>
        <w:t>description of a spring morning, as might the “river sallows”</w:t>
      </w:r>
      <w:r w:rsidR="002114E1" w:rsidRPr="00EB2BA4">
        <w:rPr>
          <w:rFonts w:asciiTheme="majorBidi" w:hAnsiTheme="majorBidi" w:cstheme="majorBidi"/>
          <w:sz w:val="28"/>
          <w:szCs w:val="28"/>
        </w:rPr>
        <w:t xml:space="preserve"> (or </w:t>
      </w:r>
      <w:r w:rsidRPr="00EB2BA4">
        <w:rPr>
          <w:rFonts w:asciiTheme="majorBidi" w:hAnsiTheme="majorBidi" w:cstheme="majorBidi"/>
          <w:sz w:val="28"/>
          <w:szCs w:val="28"/>
        </w:rPr>
        <w:t>willows), “Hedge,” and “garden.”</w:t>
      </w:r>
    </w:p>
    <w:p w:rsidR="002114E1" w:rsidRPr="00EB2BA4" w:rsidRDefault="002114E1" w:rsidP="00EB2BA4">
      <w:pPr>
        <w:autoSpaceDE w:val="0"/>
        <w:autoSpaceDN w:val="0"/>
        <w:adjustRightInd w:val="0"/>
        <w:spacing w:line="276" w:lineRule="auto"/>
        <w:ind w:firstLine="0"/>
        <w:rPr>
          <w:rFonts w:asciiTheme="majorBidi" w:hAnsiTheme="majorBidi" w:cstheme="majorBidi"/>
          <w:sz w:val="28"/>
          <w:szCs w:val="28"/>
        </w:rPr>
      </w:pPr>
    </w:p>
    <w:p w:rsidR="00530EF7" w:rsidRDefault="00CB1079" w:rsidP="00EB2BA4">
      <w:pPr>
        <w:autoSpaceDE w:val="0"/>
        <w:autoSpaceDN w:val="0"/>
        <w:adjustRightInd w:val="0"/>
        <w:spacing w:line="276" w:lineRule="auto"/>
        <w:ind w:firstLine="0"/>
        <w:rPr>
          <w:rFonts w:asciiTheme="majorBidi" w:hAnsiTheme="majorBidi" w:cstheme="majorBidi"/>
          <w:sz w:val="28"/>
          <w:szCs w:val="28"/>
        </w:rPr>
      </w:pPr>
      <w:r w:rsidRPr="00EB2BA4">
        <w:rPr>
          <w:rFonts w:asciiTheme="majorBidi" w:hAnsiTheme="majorBidi" w:cstheme="majorBidi"/>
          <w:sz w:val="28"/>
          <w:szCs w:val="28"/>
        </w:rPr>
        <w:t>At the same time, these imag</w:t>
      </w:r>
      <w:r w:rsidR="002114E1" w:rsidRPr="00EB2BA4">
        <w:rPr>
          <w:rFonts w:asciiTheme="majorBidi" w:hAnsiTheme="majorBidi" w:cstheme="majorBidi"/>
          <w:sz w:val="28"/>
          <w:szCs w:val="28"/>
        </w:rPr>
        <w:t xml:space="preserve">es hint at the impending winter </w:t>
      </w:r>
      <w:r w:rsidRPr="00EB2BA4">
        <w:rPr>
          <w:rFonts w:asciiTheme="majorBidi" w:hAnsiTheme="majorBidi" w:cstheme="majorBidi"/>
          <w:sz w:val="28"/>
          <w:szCs w:val="28"/>
        </w:rPr>
        <w:t>and its associated forms of de</w:t>
      </w:r>
      <w:r w:rsidR="002114E1" w:rsidRPr="00EB2BA4">
        <w:rPr>
          <w:rFonts w:asciiTheme="majorBidi" w:hAnsiTheme="majorBidi" w:cstheme="majorBidi"/>
          <w:sz w:val="28"/>
          <w:szCs w:val="28"/>
        </w:rPr>
        <w:t xml:space="preserve">ath. The lambs, for example are </w:t>
      </w:r>
      <w:r w:rsidRPr="00EB2BA4">
        <w:rPr>
          <w:rFonts w:asciiTheme="majorBidi" w:hAnsiTheme="majorBidi" w:cstheme="majorBidi"/>
          <w:sz w:val="28"/>
          <w:szCs w:val="28"/>
        </w:rPr>
        <w:t>“full-grown,” and therefore rea</w:t>
      </w:r>
      <w:r w:rsidR="002114E1" w:rsidRPr="00EB2BA4">
        <w:rPr>
          <w:rFonts w:asciiTheme="majorBidi" w:hAnsiTheme="majorBidi" w:cstheme="majorBidi"/>
          <w:sz w:val="28"/>
          <w:szCs w:val="28"/>
        </w:rPr>
        <w:t xml:space="preserve">dy for slaughter. The swallows, </w:t>
      </w:r>
      <w:r w:rsidRPr="00EB2BA4">
        <w:rPr>
          <w:rFonts w:asciiTheme="majorBidi" w:hAnsiTheme="majorBidi" w:cstheme="majorBidi"/>
          <w:sz w:val="28"/>
          <w:szCs w:val="28"/>
        </w:rPr>
        <w:t xml:space="preserve">which would perish in the cold, </w:t>
      </w:r>
      <w:r w:rsidR="002114E1" w:rsidRPr="00EB2BA4">
        <w:rPr>
          <w:rFonts w:asciiTheme="majorBidi" w:hAnsiTheme="majorBidi" w:cstheme="majorBidi"/>
          <w:sz w:val="28"/>
          <w:szCs w:val="28"/>
        </w:rPr>
        <w:t xml:space="preserve">are gathering to migrate south. </w:t>
      </w:r>
      <w:r w:rsidRPr="00EB2BA4">
        <w:rPr>
          <w:rFonts w:asciiTheme="majorBidi" w:hAnsiTheme="majorBidi" w:cstheme="majorBidi"/>
          <w:sz w:val="28"/>
          <w:szCs w:val="28"/>
        </w:rPr>
        <w:t>Thus, although autumn is distin</w:t>
      </w:r>
      <w:r w:rsidR="002114E1" w:rsidRPr="00EB2BA4">
        <w:rPr>
          <w:rFonts w:asciiTheme="majorBidi" w:hAnsiTheme="majorBidi" w:cstheme="majorBidi"/>
          <w:sz w:val="28"/>
          <w:szCs w:val="28"/>
        </w:rPr>
        <w:t xml:space="preserve">ct from these other seasons, it </w:t>
      </w:r>
      <w:r w:rsidRPr="00EB2BA4">
        <w:rPr>
          <w:rFonts w:asciiTheme="majorBidi" w:hAnsiTheme="majorBidi" w:cstheme="majorBidi"/>
          <w:sz w:val="28"/>
          <w:szCs w:val="28"/>
        </w:rPr>
        <w:t xml:space="preserve">contains hints of each of them in </w:t>
      </w:r>
      <w:r w:rsidR="002114E1" w:rsidRPr="00EB2BA4">
        <w:rPr>
          <w:rFonts w:asciiTheme="majorBidi" w:hAnsiTheme="majorBidi" w:cstheme="majorBidi"/>
          <w:sz w:val="28"/>
          <w:szCs w:val="28"/>
        </w:rPr>
        <w:t xml:space="preserve">its characteristic imagery. The </w:t>
      </w:r>
      <w:r w:rsidRPr="00EB2BA4">
        <w:rPr>
          <w:rFonts w:asciiTheme="majorBidi" w:hAnsiTheme="majorBidi" w:cstheme="majorBidi"/>
          <w:sz w:val="28"/>
          <w:szCs w:val="28"/>
        </w:rPr>
        <w:t xml:space="preserve">poem conveys autumn’s depth </w:t>
      </w:r>
      <w:r w:rsidR="002114E1" w:rsidRPr="00EB2BA4">
        <w:rPr>
          <w:rFonts w:asciiTheme="majorBidi" w:hAnsiTheme="majorBidi" w:cstheme="majorBidi"/>
          <w:sz w:val="28"/>
          <w:szCs w:val="28"/>
        </w:rPr>
        <w:t xml:space="preserve">without explicitly referring to </w:t>
      </w:r>
      <w:r w:rsidRPr="00EB2BA4">
        <w:rPr>
          <w:rFonts w:asciiTheme="majorBidi" w:hAnsiTheme="majorBidi" w:cstheme="majorBidi"/>
          <w:sz w:val="28"/>
          <w:szCs w:val="28"/>
        </w:rPr>
        <w:t>the other seasons. Instead, it focuses on “thy music”—autumn’</w:t>
      </w:r>
      <w:r w:rsidR="002114E1" w:rsidRPr="00EB2BA4">
        <w:rPr>
          <w:rFonts w:asciiTheme="majorBidi" w:hAnsiTheme="majorBidi" w:cstheme="majorBidi"/>
          <w:sz w:val="28"/>
          <w:szCs w:val="28"/>
        </w:rPr>
        <w:t xml:space="preserve">s </w:t>
      </w:r>
      <w:r w:rsidRPr="00EB2BA4">
        <w:rPr>
          <w:rFonts w:asciiTheme="majorBidi" w:hAnsiTheme="majorBidi" w:cstheme="majorBidi"/>
          <w:sz w:val="28"/>
          <w:szCs w:val="28"/>
        </w:rPr>
        <w:t>music. At the same time that it dis</w:t>
      </w:r>
      <w:r w:rsidR="002114E1" w:rsidRPr="00EB2BA4">
        <w:rPr>
          <w:rFonts w:asciiTheme="majorBidi" w:hAnsiTheme="majorBidi" w:cstheme="majorBidi"/>
          <w:sz w:val="28"/>
          <w:szCs w:val="28"/>
        </w:rPr>
        <w:t xml:space="preserve">tinguishes autumn, this lively, </w:t>
      </w:r>
      <w:r w:rsidRPr="00EB2BA4">
        <w:rPr>
          <w:rFonts w:asciiTheme="majorBidi" w:hAnsiTheme="majorBidi" w:cstheme="majorBidi"/>
          <w:sz w:val="28"/>
          <w:szCs w:val="28"/>
        </w:rPr>
        <w:t>mournful music joins it with the past and future.</w:t>
      </w:r>
    </w:p>
    <w:p w:rsidR="00356AE6" w:rsidRDefault="00356AE6" w:rsidP="00EB2BA4">
      <w:pPr>
        <w:autoSpaceDE w:val="0"/>
        <w:autoSpaceDN w:val="0"/>
        <w:adjustRightInd w:val="0"/>
        <w:spacing w:line="276" w:lineRule="auto"/>
        <w:ind w:firstLine="0"/>
        <w:rPr>
          <w:rFonts w:asciiTheme="majorBidi" w:hAnsiTheme="majorBidi" w:cstheme="majorBidi"/>
          <w:sz w:val="28"/>
          <w:szCs w:val="28"/>
        </w:rPr>
      </w:pPr>
    </w:p>
    <w:p w:rsidR="00356AE6" w:rsidRDefault="00356AE6" w:rsidP="00EB2BA4">
      <w:pPr>
        <w:autoSpaceDE w:val="0"/>
        <w:autoSpaceDN w:val="0"/>
        <w:adjustRightInd w:val="0"/>
        <w:spacing w:line="276" w:lineRule="auto"/>
        <w:ind w:firstLine="0"/>
        <w:rPr>
          <w:rFonts w:asciiTheme="majorBidi" w:hAnsiTheme="majorBidi" w:cstheme="majorBidi"/>
          <w:sz w:val="28"/>
          <w:szCs w:val="28"/>
        </w:rPr>
      </w:pPr>
    </w:p>
    <w:p w:rsidR="00356AE6" w:rsidRDefault="00356AE6" w:rsidP="00EB2BA4">
      <w:pPr>
        <w:autoSpaceDE w:val="0"/>
        <w:autoSpaceDN w:val="0"/>
        <w:adjustRightInd w:val="0"/>
        <w:spacing w:line="276" w:lineRule="auto"/>
        <w:ind w:firstLine="0"/>
        <w:rPr>
          <w:rFonts w:asciiTheme="majorBidi" w:hAnsiTheme="majorBidi" w:cstheme="majorBidi"/>
          <w:sz w:val="28"/>
          <w:szCs w:val="28"/>
        </w:rPr>
      </w:pPr>
    </w:p>
    <w:p w:rsidR="007B200F" w:rsidRDefault="007B200F" w:rsidP="00EB2BA4">
      <w:pPr>
        <w:autoSpaceDE w:val="0"/>
        <w:autoSpaceDN w:val="0"/>
        <w:adjustRightInd w:val="0"/>
        <w:spacing w:line="276" w:lineRule="auto"/>
        <w:ind w:firstLine="0"/>
        <w:rPr>
          <w:rFonts w:asciiTheme="majorBidi" w:hAnsiTheme="majorBidi" w:cstheme="majorBidi"/>
          <w:sz w:val="28"/>
          <w:szCs w:val="28"/>
        </w:rPr>
      </w:pPr>
    </w:p>
    <w:p w:rsidR="007B200F" w:rsidRPr="007B200F" w:rsidRDefault="007B200F" w:rsidP="007B200F">
      <w:pPr>
        <w:shd w:val="clear" w:color="auto" w:fill="FFFFFF"/>
        <w:spacing w:line="276" w:lineRule="auto"/>
        <w:ind w:right="300" w:firstLine="0"/>
        <w:outlineLvl w:val="0"/>
        <w:rPr>
          <w:rFonts w:asciiTheme="majorBidi" w:eastAsia="Times New Roman" w:hAnsiTheme="majorBidi" w:cstheme="majorBidi"/>
          <w:b/>
          <w:bCs/>
          <w:kern w:val="36"/>
          <w:sz w:val="28"/>
          <w:szCs w:val="28"/>
        </w:rPr>
      </w:pPr>
      <w:r w:rsidRPr="007B200F">
        <w:rPr>
          <w:rFonts w:asciiTheme="majorBidi" w:eastAsia="Times New Roman" w:hAnsiTheme="majorBidi" w:cstheme="majorBidi"/>
          <w:b/>
          <w:bCs/>
          <w:kern w:val="36"/>
          <w:sz w:val="28"/>
          <w:szCs w:val="28"/>
        </w:rPr>
        <w:lastRenderedPageBreak/>
        <w:t>Analysis</w:t>
      </w:r>
    </w:p>
    <w:p w:rsidR="007B200F" w:rsidRPr="007B200F" w:rsidRDefault="007B200F" w:rsidP="007B200F">
      <w:pPr>
        <w:shd w:val="clear" w:color="auto" w:fill="FFFFFF"/>
        <w:spacing w:line="276" w:lineRule="auto"/>
        <w:ind w:firstLine="0"/>
        <w:rPr>
          <w:rFonts w:asciiTheme="majorBidi" w:eastAsia="Times New Roman" w:hAnsiTheme="majorBidi" w:cstheme="majorBidi"/>
          <w:sz w:val="28"/>
          <w:szCs w:val="28"/>
        </w:rPr>
      </w:pPr>
    </w:p>
    <w:p w:rsidR="00356AE6" w:rsidRPr="00356AE6" w:rsidRDefault="00356AE6" w:rsidP="00356AE6">
      <w:pPr>
        <w:shd w:val="clear" w:color="auto" w:fill="FFFFFF"/>
        <w:spacing w:line="276" w:lineRule="auto"/>
        <w:ind w:firstLine="0"/>
        <w:rPr>
          <w:rFonts w:asciiTheme="majorBidi" w:eastAsia="Times New Roman" w:hAnsiTheme="majorBidi" w:cstheme="majorBidi"/>
          <w:color w:val="282828"/>
          <w:sz w:val="28"/>
          <w:szCs w:val="28"/>
        </w:rPr>
      </w:pPr>
      <w:r w:rsidRPr="00356AE6">
        <w:rPr>
          <w:rFonts w:asciiTheme="majorBidi" w:eastAsia="Times New Roman" w:hAnsiTheme="majorBidi" w:cstheme="majorBidi"/>
          <w:color w:val="282828"/>
          <w:sz w:val="28"/>
          <w:szCs w:val="28"/>
        </w:rPr>
        <w:t>John Keats wrote one of his best poems, “To Autumn,” on Sunday, September 19, 1819. Its remarkably quick completion exemplifies Keats’s accomplishments generally. The poem was written rapidly in a life notable as one of the briefest and most compact of all the great poets’ lives. It is the last of the odes that Keats composed from May to September of 1819 and thus one of the last poems he ever wrote. At the beginning of the following year, the signs of his tuberculosis appeared, and on February 23, 1821, he died in Rome at the age of twenty-five. Keats’s poetic career lasted only five years, and he wrote intensively for only three of those years.</w:t>
      </w:r>
    </w:p>
    <w:p w:rsidR="00356AE6" w:rsidRPr="00356AE6" w:rsidRDefault="00356AE6" w:rsidP="00356AE6">
      <w:pPr>
        <w:shd w:val="clear" w:color="auto" w:fill="FFFFFF"/>
        <w:spacing w:before="450" w:line="276" w:lineRule="auto"/>
        <w:ind w:firstLine="0"/>
        <w:rPr>
          <w:rFonts w:asciiTheme="majorBidi" w:eastAsia="Times New Roman" w:hAnsiTheme="majorBidi" w:cstheme="majorBidi"/>
          <w:color w:val="282828"/>
          <w:sz w:val="28"/>
          <w:szCs w:val="28"/>
        </w:rPr>
      </w:pPr>
      <w:r w:rsidRPr="00356AE6">
        <w:rPr>
          <w:rFonts w:asciiTheme="majorBidi" w:eastAsia="Times New Roman" w:hAnsiTheme="majorBidi" w:cstheme="majorBidi"/>
          <w:color w:val="282828"/>
          <w:sz w:val="28"/>
          <w:szCs w:val="28"/>
        </w:rPr>
        <w:t>Keats wrote five poems that he called odes during these middling months of 1819; “To Autumn” is designated by its title as an ode, and its form and manner echo those other poems, so critics generally classify it thus. The ode is a Greco-Roman classical form. Its two greatest early practitioners were the Greek Pindar and the Roman Horace. Keats’s odes resemble Horace’s more than they resemble Pindar’s. They comprise stanzas that incidentally bear some resemblance to the very nonclassical sonnets he had already written. In all the odes except “Ode to Psyche” (1820), the stanzas are of regular length.</w:t>
      </w:r>
    </w:p>
    <w:p w:rsidR="00356AE6" w:rsidRPr="00356AE6" w:rsidRDefault="00356AE6" w:rsidP="00356AE6">
      <w:pPr>
        <w:shd w:val="clear" w:color="auto" w:fill="FFFFFF"/>
        <w:spacing w:before="450" w:line="276" w:lineRule="auto"/>
        <w:ind w:firstLine="0"/>
        <w:rPr>
          <w:rFonts w:asciiTheme="majorBidi" w:eastAsia="Times New Roman" w:hAnsiTheme="majorBidi" w:cstheme="majorBidi"/>
          <w:color w:val="282828"/>
          <w:sz w:val="28"/>
          <w:szCs w:val="28"/>
        </w:rPr>
      </w:pPr>
      <w:r w:rsidRPr="00356AE6">
        <w:rPr>
          <w:rFonts w:asciiTheme="majorBidi" w:eastAsia="Times New Roman" w:hAnsiTheme="majorBidi" w:cstheme="majorBidi"/>
          <w:color w:val="282828"/>
          <w:sz w:val="28"/>
          <w:szCs w:val="28"/>
        </w:rPr>
        <w:t>For “To Autumn,” Keats chose an eleven-line length instead of his more usual ten-line pattern. He always begins his odes with an initial </w:t>
      </w:r>
      <w:r w:rsidRPr="00356AE6">
        <w:rPr>
          <w:rFonts w:asciiTheme="majorBidi" w:eastAsia="Times New Roman" w:hAnsiTheme="majorBidi" w:cstheme="majorBidi"/>
          <w:i/>
          <w:iCs/>
          <w:color w:val="282828"/>
          <w:sz w:val="28"/>
          <w:szCs w:val="28"/>
        </w:rPr>
        <w:t>abab</w:t>
      </w:r>
      <w:r w:rsidRPr="00356AE6">
        <w:rPr>
          <w:rFonts w:asciiTheme="majorBidi" w:eastAsia="Times New Roman" w:hAnsiTheme="majorBidi" w:cstheme="majorBidi"/>
          <w:color w:val="282828"/>
          <w:sz w:val="28"/>
          <w:szCs w:val="28"/>
        </w:rPr>
        <w:t> rhyme scheme, then switches to a different pattern in the second four lines and reuses rhymes from this second set of lines in the two or three following lines. In “To Autumn,” the seventh and eleventh lines rhyme. Having established a scheme for one stanza, he repeats it in the others. Many poets do not like rhymes at all, and Keats himself refers to “dull rhymes” in one of his poems, but once he establishes such a pattern, he repeats it precisely, with different rhyming words in each stanza—in as many as ten stanzas in “Ode to Indolence” (1848).</w:t>
      </w:r>
    </w:p>
    <w:p w:rsidR="00356AE6" w:rsidRPr="00356AE6" w:rsidRDefault="00356AE6" w:rsidP="00356AE6">
      <w:pPr>
        <w:shd w:val="clear" w:color="auto" w:fill="FFFFFF"/>
        <w:spacing w:before="450" w:line="276" w:lineRule="auto"/>
        <w:ind w:firstLine="0"/>
        <w:rPr>
          <w:rFonts w:asciiTheme="majorBidi" w:eastAsia="Times New Roman" w:hAnsiTheme="majorBidi" w:cstheme="majorBidi"/>
          <w:color w:val="282828"/>
          <w:sz w:val="28"/>
          <w:szCs w:val="28"/>
        </w:rPr>
      </w:pPr>
      <w:r w:rsidRPr="00356AE6">
        <w:rPr>
          <w:rFonts w:asciiTheme="majorBidi" w:eastAsia="Times New Roman" w:hAnsiTheme="majorBidi" w:cstheme="majorBidi"/>
          <w:color w:val="282828"/>
          <w:sz w:val="28"/>
          <w:szCs w:val="28"/>
        </w:rPr>
        <w:t xml:space="preserve">In addition to the end rhymes and the varied iambic movement of the lines, Keats creates many sound effects such as internal rhymes (“reap’d” and “sleep”), alliteration (“mists” and “mellow”), and assonance (“touch” and “stubble”). These patterns, intricate and subtle, may be studied at great length. Most of these effects </w:t>
      </w:r>
      <w:r w:rsidRPr="00356AE6">
        <w:rPr>
          <w:rFonts w:asciiTheme="majorBidi" w:eastAsia="Times New Roman" w:hAnsiTheme="majorBidi" w:cstheme="majorBidi"/>
          <w:color w:val="282828"/>
          <w:sz w:val="28"/>
          <w:szCs w:val="28"/>
        </w:rPr>
        <w:lastRenderedPageBreak/>
        <w:t>can be found in an early version of the poem, suggesting that although they are to some extent calculated, they primarily demonstrate an ear innately sensitive to sound.</w:t>
      </w:r>
    </w:p>
    <w:p w:rsidR="00356AE6" w:rsidRPr="00356AE6" w:rsidRDefault="00356AE6" w:rsidP="00356AE6">
      <w:pPr>
        <w:shd w:val="clear" w:color="auto" w:fill="FFFFFF"/>
        <w:spacing w:before="450" w:line="276" w:lineRule="auto"/>
        <w:ind w:firstLine="0"/>
        <w:rPr>
          <w:rFonts w:asciiTheme="majorBidi" w:eastAsia="Times New Roman" w:hAnsiTheme="majorBidi" w:cstheme="majorBidi"/>
          <w:color w:val="282828"/>
          <w:sz w:val="28"/>
          <w:szCs w:val="28"/>
        </w:rPr>
      </w:pPr>
      <w:r w:rsidRPr="00356AE6">
        <w:rPr>
          <w:rFonts w:asciiTheme="majorBidi" w:eastAsia="Times New Roman" w:hAnsiTheme="majorBidi" w:cstheme="majorBidi"/>
          <w:color w:val="282828"/>
          <w:sz w:val="28"/>
          <w:szCs w:val="28"/>
        </w:rPr>
        <w:t>A more important characteristic of the ode as Keats practiced it is its dedication to a specific theme, well reflected in the titles he chose for his work. However, to say that “Ode on a Grecian Urn” (1820) is only about an urn is to neglect the intense provocativeness of the figures on the urn. The emotional appeal of “To Autumn” is similarly rich. In the first of the poem’s three stanzas, Keats develops the “mellow fruitfulness” of autumn; in the second, he considers nature’s gifts, both those heaped in a granary and those in the immediate surroundings. The third stanza contrasts autumn’s “songs” with those of spring, strongly emphasizing the beauty of the end of the season of natural growth that began months earlier.</w:t>
      </w:r>
    </w:p>
    <w:p w:rsidR="00356AE6" w:rsidRPr="00356AE6" w:rsidRDefault="00356AE6" w:rsidP="00356AE6">
      <w:pPr>
        <w:shd w:val="clear" w:color="auto" w:fill="FFFFFF"/>
        <w:spacing w:before="450" w:line="276" w:lineRule="auto"/>
        <w:ind w:firstLine="0"/>
        <w:rPr>
          <w:rFonts w:asciiTheme="majorBidi" w:eastAsia="Times New Roman" w:hAnsiTheme="majorBidi" w:cstheme="majorBidi"/>
          <w:color w:val="282828"/>
          <w:sz w:val="28"/>
          <w:szCs w:val="28"/>
        </w:rPr>
      </w:pPr>
      <w:r w:rsidRPr="00356AE6">
        <w:rPr>
          <w:rFonts w:asciiTheme="majorBidi" w:eastAsia="Times New Roman" w:hAnsiTheme="majorBidi" w:cstheme="majorBidi"/>
          <w:color w:val="282828"/>
          <w:sz w:val="28"/>
          <w:szCs w:val="28"/>
        </w:rPr>
        <w:t>The imagery of “To Autumn” is an important resource in conveying its theme. The sensory appeals in the poem are multiple. One particularly important such appeal in the first stanza is the sense of motion reflected in many of the verbs, such as “load,” “bind,” “run,” “fill,” “plump,” and “swell.” The summer sun and the bees have generated a harvest. In the second stanza, nature’s store is depicted as “sitting” on the floor of a granary, and the air is full of the smell of flowers. The growing apples in the first stanza give way to a “cyder-press” in the second. The harvest is not depicted as gleaned but as itself a “gleaner,” the grain itself personified in the image of a girl with hair swept by the wind.</w:t>
      </w:r>
    </w:p>
    <w:p w:rsidR="00356AE6" w:rsidRPr="00356AE6" w:rsidRDefault="00356AE6" w:rsidP="00356AE6">
      <w:pPr>
        <w:shd w:val="clear" w:color="auto" w:fill="FFFFFF"/>
        <w:spacing w:before="450" w:line="276" w:lineRule="auto"/>
        <w:ind w:firstLine="0"/>
        <w:rPr>
          <w:rFonts w:asciiTheme="majorBidi" w:eastAsia="Times New Roman" w:hAnsiTheme="majorBidi" w:cstheme="majorBidi"/>
          <w:color w:val="282828"/>
          <w:sz w:val="28"/>
          <w:szCs w:val="28"/>
        </w:rPr>
      </w:pPr>
      <w:r w:rsidRPr="00356AE6">
        <w:rPr>
          <w:rFonts w:asciiTheme="majorBidi" w:eastAsia="Times New Roman" w:hAnsiTheme="majorBidi" w:cstheme="majorBidi"/>
          <w:color w:val="282828"/>
          <w:sz w:val="28"/>
          <w:szCs w:val="28"/>
        </w:rPr>
        <w:t>In the third stanza, aural imagery predominates. Autumn, like spring, has its songs: bleating lambs, crickets, and birds. The scene has shifted away from granary and cider press to the outside world after the harvest, a principal image being the stubble of the harvested grain. Keats, describing one of his walks, also praised the sight of this stubble in a letter to a friend written only two days later. “To Autumn” includes no image of the actual cutting of the grain. Stubble is not for him a mere aftermath, for the stubble is “rosy” under the sun, as significant and admirable as the grain that has been harvested. Perhaps no poet has depicted natural change so brilliantly and yet managed at the same time to sustain the abiding presence of the temporal moment.</w:t>
      </w:r>
    </w:p>
    <w:p w:rsidR="00356AE6" w:rsidRPr="00356AE6" w:rsidRDefault="00356AE6" w:rsidP="00356AE6">
      <w:pPr>
        <w:shd w:val="clear" w:color="auto" w:fill="FFFFFF"/>
        <w:spacing w:before="450" w:line="276" w:lineRule="auto"/>
        <w:ind w:firstLine="0"/>
        <w:rPr>
          <w:rFonts w:asciiTheme="majorBidi" w:eastAsia="Times New Roman" w:hAnsiTheme="majorBidi" w:cstheme="majorBidi"/>
          <w:color w:val="282828"/>
          <w:sz w:val="28"/>
          <w:szCs w:val="28"/>
        </w:rPr>
      </w:pPr>
      <w:r w:rsidRPr="00356AE6">
        <w:rPr>
          <w:rFonts w:asciiTheme="majorBidi" w:eastAsia="Times New Roman" w:hAnsiTheme="majorBidi" w:cstheme="majorBidi"/>
          <w:color w:val="282828"/>
          <w:sz w:val="28"/>
          <w:szCs w:val="28"/>
        </w:rPr>
        <w:lastRenderedPageBreak/>
        <w:t>The movement of the poem from ripeness, to garnering, to the stubbly field is just one of the processes that unfold in “To Autumn.” Autumn represents the culmination of the year’s propagating forces, and the poem’s imagery also marks a trend from morning, with an image of the sun ready to shine upon and “bless” the fruit that is ripening, to afternoon details of heat and summer listlessness, and finally to the evening scene of crickets and gathering birds. Thus, the poem’s movement might also be reckoned as directional: from east to west, the course of the sun as it appears to the human eye. Also implied is movement from the sun’s “maturing” to its southward recession in autumn, when the swallows gather to fly in that direction.</w:t>
      </w:r>
    </w:p>
    <w:p w:rsidR="00356AE6" w:rsidRPr="00356AE6" w:rsidRDefault="00356AE6" w:rsidP="00356AE6">
      <w:pPr>
        <w:shd w:val="clear" w:color="auto" w:fill="FFFFFF"/>
        <w:spacing w:before="450" w:line="276" w:lineRule="auto"/>
        <w:ind w:firstLine="0"/>
        <w:rPr>
          <w:rFonts w:asciiTheme="majorBidi" w:eastAsia="Times New Roman" w:hAnsiTheme="majorBidi" w:cstheme="majorBidi"/>
          <w:color w:val="282828"/>
          <w:sz w:val="28"/>
          <w:szCs w:val="28"/>
        </w:rPr>
      </w:pPr>
      <w:r w:rsidRPr="00356AE6">
        <w:rPr>
          <w:rFonts w:asciiTheme="majorBidi" w:eastAsia="Times New Roman" w:hAnsiTheme="majorBidi" w:cstheme="majorBidi"/>
          <w:color w:val="282828"/>
          <w:sz w:val="28"/>
          <w:szCs w:val="28"/>
        </w:rPr>
        <w:t>Another process pertains to the working life of the poet. In a sonnet written early in the preceding year—“When I have fears that I may cease to be” (1818)—Keats uses much of the same imagery to refer to his own work. He portrays the poet as a gleaner and his poem as comparable to ripe grain. As a former medical student, Keats had considerable insight into his own physical condition, and he sensed that his poetic mission might be aborted. The tubercular disorder that would kill him showed its warning signs only a few months after he wrote “To Autumn.” Therefore, although the poem is not overtly metaphorical, any reader familiar with Keats’s health and prior poetry is likely to see the poem as pertaining to the autumn of his life. It does not, however, refer in any explicit fashion to his approaching infirmity or death, for he catches and holds in place the splendor of the season at hand. Like a fine painting, it makes an enduring spectacle.</w:t>
      </w:r>
    </w:p>
    <w:p w:rsidR="00356AE6" w:rsidRPr="00356AE6" w:rsidRDefault="00356AE6" w:rsidP="00356AE6">
      <w:pPr>
        <w:shd w:val="clear" w:color="auto" w:fill="FFFFFF"/>
        <w:spacing w:before="450" w:line="276" w:lineRule="auto"/>
        <w:ind w:firstLine="0"/>
        <w:rPr>
          <w:rFonts w:asciiTheme="majorBidi" w:eastAsia="Times New Roman" w:hAnsiTheme="majorBidi" w:cstheme="majorBidi"/>
          <w:color w:val="282828"/>
          <w:sz w:val="28"/>
          <w:szCs w:val="28"/>
        </w:rPr>
      </w:pPr>
      <w:r w:rsidRPr="00356AE6">
        <w:rPr>
          <w:rFonts w:asciiTheme="majorBidi" w:eastAsia="Times New Roman" w:hAnsiTheme="majorBidi" w:cstheme="majorBidi"/>
          <w:color w:val="282828"/>
          <w:sz w:val="28"/>
          <w:szCs w:val="28"/>
        </w:rPr>
        <w:t>The tone of this poem is quite different from that of “When I have fears.” There is nothing negative, nothing morbid in the later work. The stubble is not a ruined field but a beautiful evening sight. The poem is not about an interrupted harvest or the fear of its failure but about its fulfillment. The swallows depicted in the last line of the poem are “gathering.” An Englishman lives in a latitude that sees this gathering as an October preparation for a retreat to the south; the swallows will return the following spring. Keats, in an earlier version, used the past tense, saying the swallows “gather’d.” The result of the change is an emphasis not on a finished act but on a living, moving one. A phase of nature is retained as indelibly here as the dancers are held in place in “Ode on a Grecian Urn.”</w:t>
      </w:r>
    </w:p>
    <w:p w:rsidR="00356AE6" w:rsidRPr="00356AE6" w:rsidRDefault="00356AE6" w:rsidP="00356AE6">
      <w:pPr>
        <w:shd w:val="clear" w:color="auto" w:fill="FFFFFF"/>
        <w:spacing w:line="276" w:lineRule="auto"/>
        <w:ind w:right="300" w:firstLine="0"/>
        <w:outlineLvl w:val="0"/>
        <w:rPr>
          <w:rFonts w:asciiTheme="majorBidi" w:eastAsia="Times New Roman" w:hAnsiTheme="majorBidi" w:cstheme="majorBidi"/>
          <w:b/>
          <w:bCs/>
          <w:kern w:val="36"/>
          <w:sz w:val="28"/>
          <w:szCs w:val="28"/>
        </w:rPr>
      </w:pPr>
    </w:p>
    <w:p w:rsidR="007B200F" w:rsidRPr="007B200F" w:rsidRDefault="007B200F" w:rsidP="007B200F">
      <w:pPr>
        <w:shd w:val="clear" w:color="auto" w:fill="FFFFFF"/>
        <w:spacing w:line="276" w:lineRule="auto"/>
        <w:ind w:right="300" w:firstLine="0"/>
        <w:outlineLvl w:val="0"/>
        <w:rPr>
          <w:rFonts w:asciiTheme="majorBidi" w:eastAsia="Times New Roman" w:hAnsiTheme="majorBidi" w:cstheme="majorBidi"/>
          <w:b/>
          <w:bCs/>
          <w:kern w:val="36"/>
          <w:sz w:val="28"/>
          <w:szCs w:val="28"/>
        </w:rPr>
      </w:pPr>
      <w:r w:rsidRPr="007B200F">
        <w:rPr>
          <w:rFonts w:asciiTheme="majorBidi" w:eastAsia="Times New Roman" w:hAnsiTheme="majorBidi" w:cstheme="majorBidi"/>
          <w:b/>
          <w:bCs/>
          <w:kern w:val="36"/>
          <w:sz w:val="28"/>
          <w:szCs w:val="28"/>
        </w:rPr>
        <w:lastRenderedPageBreak/>
        <w:t>Forms and Devices</w:t>
      </w:r>
    </w:p>
    <w:p w:rsidR="007B200F" w:rsidRPr="007B200F" w:rsidRDefault="007B200F" w:rsidP="007B200F">
      <w:pPr>
        <w:shd w:val="clear" w:color="auto" w:fill="FFFFFF"/>
        <w:spacing w:line="276" w:lineRule="auto"/>
        <w:ind w:firstLine="0"/>
        <w:rPr>
          <w:rFonts w:asciiTheme="majorBidi" w:eastAsia="Times New Roman" w:hAnsiTheme="majorBidi" w:cstheme="majorBidi"/>
          <w:sz w:val="28"/>
          <w:szCs w:val="28"/>
        </w:rPr>
      </w:pPr>
    </w:p>
    <w:p w:rsidR="007B200F" w:rsidRPr="007B200F" w:rsidRDefault="007B200F" w:rsidP="007B200F">
      <w:pPr>
        <w:shd w:val="clear" w:color="auto" w:fill="FFFFFF"/>
        <w:spacing w:line="276" w:lineRule="auto"/>
        <w:ind w:firstLine="0"/>
        <w:rPr>
          <w:rFonts w:asciiTheme="majorBidi" w:eastAsia="Times New Roman" w:hAnsiTheme="majorBidi" w:cstheme="majorBidi"/>
          <w:sz w:val="28"/>
          <w:szCs w:val="28"/>
        </w:rPr>
      </w:pPr>
      <w:r w:rsidRPr="007B200F">
        <w:rPr>
          <w:rFonts w:asciiTheme="majorBidi" w:eastAsia="Times New Roman" w:hAnsiTheme="majorBidi" w:cstheme="majorBidi"/>
          <w:sz w:val="28"/>
          <w:szCs w:val="28"/>
        </w:rPr>
        <w:t xml:space="preserve"> “To Autumn” is rich in imagery, evoking the perceptions of sight, hearing, smell, taste, and touch. Each stanza highlights one of the senses. The first stanza especially evokes the senses of smell and touch. The sharp smell of the early-morning mist, the mellowness of ripe apples, and the sweet-smelling flowers attracting bees all work together to tempt the reader into believing that summer will never end. Nothing appears static in this stanza; the fruit, the nuts, and the honeycombs swell, bursting into ripeness, spilling out of their shells.</w:t>
      </w:r>
    </w:p>
    <w:p w:rsidR="007B200F" w:rsidRPr="007B200F" w:rsidRDefault="007B200F" w:rsidP="007B200F">
      <w:pPr>
        <w:shd w:val="clear" w:color="auto" w:fill="FFFFFF"/>
        <w:spacing w:before="450" w:line="276" w:lineRule="auto"/>
        <w:ind w:firstLine="0"/>
        <w:rPr>
          <w:rFonts w:asciiTheme="majorBidi" w:eastAsia="Times New Roman" w:hAnsiTheme="majorBidi" w:cstheme="majorBidi"/>
          <w:sz w:val="28"/>
          <w:szCs w:val="28"/>
        </w:rPr>
      </w:pPr>
      <w:r w:rsidRPr="007B200F">
        <w:rPr>
          <w:rFonts w:asciiTheme="majorBidi" w:eastAsia="Times New Roman" w:hAnsiTheme="majorBidi" w:cstheme="majorBidi"/>
          <w:sz w:val="28"/>
          <w:szCs w:val="28"/>
        </w:rPr>
        <w:t>Keats emphasizes the sense of sight in the second stanza by inviting the reader to see autumn as harvester, her hair “soft-lifted by the winnowing wind,” checking, cutting, and gleaning the crops. The sights evoke a certain lassitude. Autumn moves slowly amid her stores; she sleeps, “drows’d by the fume of poppies”; idly, she watches the “last oozings hours by hours.” The frantic movements so prevalent in the first stanza are slowly replaced by stasis in the second stanza until time seems no longer to move toward winter.</w:t>
      </w:r>
    </w:p>
    <w:p w:rsidR="007B200F" w:rsidRPr="007B200F" w:rsidRDefault="007B200F" w:rsidP="007B200F">
      <w:pPr>
        <w:shd w:val="clear" w:color="auto" w:fill="FFFFFF"/>
        <w:spacing w:before="450" w:line="276" w:lineRule="auto"/>
        <w:ind w:firstLine="0"/>
        <w:rPr>
          <w:rFonts w:asciiTheme="majorBidi" w:eastAsia="Times New Roman" w:hAnsiTheme="majorBidi" w:cstheme="majorBidi"/>
          <w:sz w:val="28"/>
          <w:szCs w:val="28"/>
        </w:rPr>
      </w:pPr>
      <w:r w:rsidRPr="007B200F">
        <w:rPr>
          <w:rFonts w:asciiTheme="majorBidi" w:eastAsia="Times New Roman" w:hAnsiTheme="majorBidi" w:cstheme="majorBidi"/>
          <w:sz w:val="28"/>
          <w:szCs w:val="28"/>
        </w:rPr>
        <w:t>Although visual beauty is evoked by the sun going down on the “stubble-plains,” it is the sense of hearing that sets the tone in the last stanza. The reader and autumn are reminded that the songs of spring have been replaced by a different but no less beautiful music. One hears the mourning sound of the gnats, the bleating of the full-grown lambs, the whistling song of the red-breast, and the twittering of the swallows as they gather for their flight toward summer. The sudden chorus of sounds breaks the heavy silence of the second stanza, where in the midday heat of a fall day all sounds were hushed. The music brings autumn to a fitting close; the cycle of nature has been completed, and winter has come with a natural sweetness as the day dies softly to the mournful sound of the gnats.</w:t>
      </w:r>
    </w:p>
    <w:p w:rsidR="007B200F" w:rsidRPr="007B200F" w:rsidRDefault="007B200F" w:rsidP="007B200F">
      <w:pPr>
        <w:shd w:val="clear" w:color="auto" w:fill="FFFFFF"/>
        <w:spacing w:before="450" w:line="276" w:lineRule="auto"/>
        <w:ind w:firstLine="0"/>
        <w:rPr>
          <w:rFonts w:asciiTheme="majorBidi" w:eastAsia="Times New Roman" w:hAnsiTheme="majorBidi" w:cstheme="majorBidi"/>
          <w:sz w:val="28"/>
          <w:szCs w:val="28"/>
        </w:rPr>
      </w:pPr>
      <w:r w:rsidRPr="007B200F">
        <w:rPr>
          <w:rFonts w:asciiTheme="majorBidi" w:eastAsia="Times New Roman" w:hAnsiTheme="majorBidi" w:cstheme="majorBidi"/>
          <w:sz w:val="28"/>
          <w:szCs w:val="28"/>
        </w:rPr>
        <w:t xml:space="preserve">In addition to the rich imagery, Keats uses an intricate structure and rhythm to bring the day and the season to their “soft-dying” close. The first stanza pictures early morning and pre-harvest ripening: “Seasons of mist,” “maturing sun,” and “warm days.” In the second stanza, it is midday and mid-season. The time is ripe for harvesting; cider presses are in full use, and the afternoon induces sleep. The last </w:t>
      </w:r>
      <w:r w:rsidRPr="007B200F">
        <w:rPr>
          <w:rFonts w:asciiTheme="majorBidi" w:eastAsia="Times New Roman" w:hAnsiTheme="majorBidi" w:cstheme="majorBidi"/>
          <w:sz w:val="28"/>
          <w:szCs w:val="28"/>
        </w:rPr>
        <w:lastRenderedPageBreak/>
        <w:t>stanza pictures the evening and post-harvest sounds as the sun sets over stubbled fields, awakening the mournful sounds of evening.</w:t>
      </w:r>
    </w:p>
    <w:p w:rsidR="007B200F" w:rsidRPr="007B200F" w:rsidRDefault="007B200F" w:rsidP="007B200F">
      <w:pPr>
        <w:shd w:val="clear" w:color="auto" w:fill="FFFFFF"/>
        <w:spacing w:before="450" w:line="276" w:lineRule="auto"/>
        <w:ind w:firstLine="0"/>
        <w:rPr>
          <w:rFonts w:asciiTheme="majorBidi" w:eastAsia="Times New Roman" w:hAnsiTheme="majorBidi" w:cstheme="majorBidi"/>
          <w:sz w:val="28"/>
          <w:szCs w:val="28"/>
        </w:rPr>
      </w:pPr>
      <w:r w:rsidRPr="007B200F">
        <w:rPr>
          <w:rFonts w:asciiTheme="majorBidi" w:eastAsia="Times New Roman" w:hAnsiTheme="majorBidi" w:cstheme="majorBidi"/>
          <w:sz w:val="28"/>
          <w:szCs w:val="28"/>
        </w:rPr>
        <w:t>The first stanza is replete with single-syllable verbs that receive strong primary stress: “load,” “bless,” “fill,” “swell,” and “plump.” In the second stanza, well-chosen alliteration and assonance induce the hushed appearance of the time of day and of season: “Thy hair soft-lifted by the winnowing wind.” Some of the words in the third stanza are onomatopoeic, imitating the natural sounds they portray: “bleat,” “wailful,” “twitter,” and “mourn.”</w:t>
      </w:r>
    </w:p>
    <w:p w:rsidR="007B200F" w:rsidRPr="007B200F" w:rsidRDefault="007B200F" w:rsidP="007B200F">
      <w:pPr>
        <w:autoSpaceDE w:val="0"/>
        <w:autoSpaceDN w:val="0"/>
        <w:adjustRightInd w:val="0"/>
        <w:spacing w:line="276" w:lineRule="auto"/>
        <w:ind w:firstLine="0"/>
        <w:rPr>
          <w:rFonts w:asciiTheme="majorBidi" w:hAnsiTheme="majorBidi" w:cstheme="majorBidi"/>
          <w:sz w:val="28"/>
          <w:szCs w:val="28"/>
        </w:rPr>
      </w:pPr>
    </w:p>
    <w:sectPr w:rsidR="007B200F" w:rsidRPr="007B200F" w:rsidSect="00F866B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62D" w:rsidRDefault="003E062D" w:rsidP="00356AE6">
      <w:pPr>
        <w:spacing w:line="240" w:lineRule="auto"/>
      </w:pPr>
      <w:r>
        <w:separator/>
      </w:r>
    </w:p>
  </w:endnote>
  <w:endnote w:type="continuationSeparator" w:id="0">
    <w:p w:rsidR="003E062D" w:rsidRDefault="003E062D" w:rsidP="00356A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402035"/>
      <w:docPartObj>
        <w:docPartGallery w:val="Page Numbers (Bottom of Page)"/>
        <w:docPartUnique/>
      </w:docPartObj>
    </w:sdtPr>
    <w:sdtEndPr>
      <w:rPr>
        <w:noProof/>
      </w:rPr>
    </w:sdtEndPr>
    <w:sdtContent>
      <w:p w:rsidR="00356AE6" w:rsidRDefault="00356AE6">
        <w:pPr>
          <w:pStyle w:val="Footer"/>
          <w:jc w:val="center"/>
        </w:pPr>
        <w:r>
          <w:fldChar w:fldCharType="begin"/>
        </w:r>
        <w:r>
          <w:instrText xml:space="preserve"> PAGE   \* MERGEFORMAT </w:instrText>
        </w:r>
        <w:r>
          <w:fldChar w:fldCharType="separate"/>
        </w:r>
        <w:r w:rsidR="0099666E">
          <w:rPr>
            <w:noProof/>
          </w:rPr>
          <w:t>11</w:t>
        </w:r>
        <w:r>
          <w:rPr>
            <w:noProof/>
          </w:rPr>
          <w:fldChar w:fldCharType="end"/>
        </w:r>
      </w:p>
    </w:sdtContent>
  </w:sdt>
  <w:p w:rsidR="00356AE6" w:rsidRDefault="00356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62D" w:rsidRDefault="003E062D" w:rsidP="00356AE6">
      <w:pPr>
        <w:spacing w:line="240" w:lineRule="auto"/>
      </w:pPr>
      <w:r>
        <w:separator/>
      </w:r>
    </w:p>
  </w:footnote>
  <w:footnote w:type="continuationSeparator" w:id="0">
    <w:p w:rsidR="003E062D" w:rsidRDefault="003E062D" w:rsidP="00356A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B18E8"/>
    <w:multiLevelType w:val="multilevel"/>
    <w:tmpl w:val="707A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840671"/>
    <w:multiLevelType w:val="multilevel"/>
    <w:tmpl w:val="A916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F7"/>
    <w:rsid w:val="00096CFD"/>
    <w:rsid w:val="002114E1"/>
    <w:rsid w:val="002F4764"/>
    <w:rsid w:val="00356AE6"/>
    <w:rsid w:val="003E062D"/>
    <w:rsid w:val="003F6269"/>
    <w:rsid w:val="004E4382"/>
    <w:rsid w:val="00504574"/>
    <w:rsid w:val="00530EF7"/>
    <w:rsid w:val="00620CE5"/>
    <w:rsid w:val="007B200F"/>
    <w:rsid w:val="008110E2"/>
    <w:rsid w:val="00854D7C"/>
    <w:rsid w:val="0099666E"/>
    <w:rsid w:val="00A22705"/>
    <w:rsid w:val="00AC6CEB"/>
    <w:rsid w:val="00CB1079"/>
    <w:rsid w:val="00DD3023"/>
    <w:rsid w:val="00DD4ABC"/>
    <w:rsid w:val="00EB2BA4"/>
    <w:rsid w:val="00F866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55B5"/>
  <w15:chartTrackingRefBased/>
  <w15:docId w15:val="{004FE00B-1009-4CE7-B126-3DC6C769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360" w:lineRule="auto"/>
        <w:ind w:firstLine="28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0EF7"/>
    <w:pPr>
      <w:spacing w:before="100" w:beforeAutospacing="1" w:after="100" w:afterAutospacing="1" w:line="240" w:lineRule="auto"/>
      <w:ind w:firstLine="0"/>
      <w:jc w:val="left"/>
      <w:outlineLvl w:val="0"/>
    </w:pPr>
    <w:rPr>
      <w:rFonts w:eastAsia="Times New Roman"/>
      <w:b/>
      <w:bCs/>
      <w:kern w:val="36"/>
      <w:sz w:val="48"/>
      <w:szCs w:val="48"/>
    </w:rPr>
  </w:style>
  <w:style w:type="paragraph" w:styleId="Heading2">
    <w:name w:val="heading 2"/>
    <w:basedOn w:val="Normal"/>
    <w:link w:val="Heading2Char"/>
    <w:uiPriority w:val="9"/>
    <w:qFormat/>
    <w:rsid w:val="00530EF7"/>
    <w:pPr>
      <w:spacing w:before="100" w:beforeAutospacing="1" w:after="100" w:afterAutospacing="1" w:line="240" w:lineRule="auto"/>
      <w:ind w:firstLine="0"/>
      <w:jc w:val="left"/>
      <w:outlineLvl w:val="1"/>
    </w:pPr>
    <w:rPr>
      <w:rFonts w:eastAsia="Times New Roman"/>
      <w:b/>
      <w:bCs/>
      <w:sz w:val="36"/>
      <w:szCs w:val="36"/>
    </w:rPr>
  </w:style>
  <w:style w:type="paragraph" w:styleId="Heading3">
    <w:name w:val="heading 3"/>
    <w:basedOn w:val="Normal"/>
    <w:link w:val="Heading3Char"/>
    <w:uiPriority w:val="9"/>
    <w:qFormat/>
    <w:rsid w:val="00530EF7"/>
    <w:pPr>
      <w:spacing w:before="100" w:beforeAutospacing="1" w:after="100" w:afterAutospacing="1" w:line="240" w:lineRule="auto"/>
      <w:ind w:firstLine="0"/>
      <w:jc w:val="left"/>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EF7"/>
    <w:rPr>
      <w:rFonts w:eastAsia="Times New Roman"/>
      <w:b/>
      <w:bCs/>
      <w:kern w:val="36"/>
      <w:sz w:val="48"/>
      <w:szCs w:val="48"/>
    </w:rPr>
  </w:style>
  <w:style w:type="character" w:customStyle="1" w:styleId="Heading2Char">
    <w:name w:val="Heading 2 Char"/>
    <w:basedOn w:val="DefaultParagraphFont"/>
    <w:link w:val="Heading2"/>
    <w:uiPriority w:val="9"/>
    <w:rsid w:val="00530EF7"/>
    <w:rPr>
      <w:rFonts w:eastAsia="Times New Roman"/>
      <w:b/>
      <w:bCs/>
      <w:sz w:val="36"/>
      <w:szCs w:val="36"/>
    </w:rPr>
  </w:style>
  <w:style w:type="character" w:customStyle="1" w:styleId="Heading3Char">
    <w:name w:val="Heading 3 Char"/>
    <w:basedOn w:val="DefaultParagraphFont"/>
    <w:link w:val="Heading3"/>
    <w:uiPriority w:val="9"/>
    <w:rsid w:val="00530EF7"/>
    <w:rPr>
      <w:rFonts w:eastAsia="Times New Roman"/>
      <w:b/>
      <w:bCs/>
      <w:sz w:val="27"/>
      <w:szCs w:val="27"/>
    </w:rPr>
  </w:style>
  <w:style w:type="character" w:customStyle="1" w:styleId="c-section-headerdek">
    <w:name w:val="c-section-header__dek"/>
    <w:basedOn w:val="DefaultParagraphFont"/>
    <w:rsid w:val="00530EF7"/>
  </w:style>
  <w:style w:type="character" w:styleId="Hyperlink">
    <w:name w:val="Hyperlink"/>
    <w:basedOn w:val="DefaultParagraphFont"/>
    <w:uiPriority w:val="99"/>
    <w:semiHidden/>
    <w:unhideWhenUsed/>
    <w:rsid w:val="00530EF7"/>
    <w:rPr>
      <w:color w:val="0000FF"/>
      <w:u w:val="single"/>
    </w:rPr>
  </w:style>
  <w:style w:type="paragraph" w:styleId="NormalWeb">
    <w:name w:val="Normal (Web)"/>
    <w:basedOn w:val="Normal"/>
    <w:uiPriority w:val="99"/>
    <w:semiHidden/>
    <w:unhideWhenUsed/>
    <w:rsid w:val="00530EF7"/>
    <w:pPr>
      <w:spacing w:before="100" w:beforeAutospacing="1" w:after="100" w:afterAutospacing="1" w:line="240" w:lineRule="auto"/>
      <w:ind w:firstLine="0"/>
      <w:jc w:val="left"/>
    </w:pPr>
    <w:rPr>
      <w:rFonts w:eastAsia="Times New Roman"/>
    </w:rPr>
  </w:style>
  <w:style w:type="character" w:customStyle="1" w:styleId="o-dropcap">
    <w:name w:val="o-dropcap"/>
    <w:basedOn w:val="DefaultParagraphFont"/>
    <w:rsid w:val="00530EF7"/>
  </w:style>
  <w:style w:type="paragraph" w:customStyle="1" w:styleId="u-color--gray--darker">
    <w:name w:val="u-color--gray--darker"/>
    <w:basedOn w:val="Normal"/>
    <w:rsid w:val="00530EF7"/>
    <w:pPr>
      <w:spacing w:before="100" w:beforeAutospacing="1" w:after="100" w:afterAutospacing="1" w:line="240" w:lineRule="auto"/>
      <w:ind w:firstLine="0"/>
      <w:jc w:val="left"/>
    </w:pPr>
    <w:rPr>
      <w:rFonts w:eastAsia="Times New Roman"/>
    </w:rPr>
  </w:style>
  <w:style w:type="character" w:styleId="Strong">
    <w:name w:val="Strong"/>
    <w:basedOn w:val="DefaultParagraphFont"/>
    <w:uiPriority w:val="22"/>
    <w:qFormat/>
    <w:rsid w:val="00530EF7"/>
    <w:rPr>
      <w:b/>
      <w:bCs/>
    </w:rPr>
  </w:style>
  <w:style w:type="paragraph" w:customStyle="1" w:styleId="c-cta-sectionlink">
    <w:name w:val="c-cta-section__link"/>
    <w:basedOn w:val="Normal"/>
    <w:rsid w:val="00530EF7"/>
    <w:pPr>
      <w:spacing w:before="100" w:beforeAutospacing="1" w:after="100" w:afterAutospacing="1" w:line="240" w:lineRule="auto"/>
      <w:ind w:firstLine="0"/>
      <w:jc w:val="left"/>
    </w:pPr>
    <w:rPr>
      <w:rFonts w:eastAsia="Times New Roman"/>
    </w:rPr>
  </w:style>
  <w:style w:type="paragraph" w:customStyle="1" w:styleId="o-kicker">
    <w:name w:val="o-kicker"/>
    <w:basedOn w:val="Normal"/>
    <w:rsid w:val="00530EF7"/>
    <w:pPr>
      <w:spacing w:before="100" w:beforeAutospacing="1" w:after="100" w:afterAutospacing="1" w:line="240" w:lineRule="auto"/>
      <w:ind w:firstLine="0"/>
      <w:jc w:val="left"/>
    </w:pPr>
    <w:rPr>
      <w:rFonts w:eastAsia="Times New Roman"/>
    </w:rPr>
  </w:style>
  <w:style w:type="paragraph" w:customStyle="1" w:styleId="o-date">
    <w:name w:val="o-date"/>
    <w:basedOn w:val="Normal"/>
    <w:rsid w:val="00530EF7"/>
    <w:pPr>
      <w:spacing w:before="100" w:beforeAutospacing="1" w:after="100" w:afterAutospacing="1" w:line="240" w:lineRule="auto"/>
      <w:ind w:firstLine="0"/>
      <w:jc w:val="left"/>
    </w:pPr>
    <w:rPr>
      <w:rFonts w:eastAsia="Times New Roman"/>
    </w:rPr>
  </w:style>
  <w:style w:type="character" w:customStyle="1" w:styleId="o-cardlabel">
    <w:name w:val="o-card__label"/>
    <w:basedOn w:val="DefaultParagraphFont"/>
    <w:rsid w:val="00530EF7"/>
  </w:style>
  <w:style w:type="character" w:customStyle="1" w:styleId="annotation">
    <w:name w:val="annotation"/>
    <w:basedOn w:val="DefaultParagraphFont"/>
    <w:rsid w:val="00F866B4"/>
  </w:style>
  <w:style w:type="character" w:styleId="Emphasis">
    <w:name w:val="Emphasis"/>
    <w:basedOn w:val="DefaultParagraphFont"/>
    <w:uiPriority w:val="20"/>
    <w:qFormat/>
    <w:rsid w:val="007B200F"/>
    <w:rPr>
      <w:i/>
      <w:iCs/>
    </w:rPr>
  </w:style>
  <w:style w:type="paragraph" w:styleId="Header">
    <w:name w:val="header"/>
    <w:basedOn w:val="Normal"/>
    <w:link w:val="HeaderChar"/>
    <w:uiPriority w:val="99"/>
    <w:unhideWhenUsed/>
    <w:rsid w:val="00356AE6"/>
    <w:pPr>
      <w:tabs>
        <w:tab w:val="center" w:pos="4320"/>
        <w:tab w:val="right" w:pos="8640"/>
      </w:tabs>
      <w:spacing w:line="240" w:lineRule="auto"/>
    </w:pPr>
  </w:style>
  <w:style w:type="character" w:customStyle="1" w:styleId="HeaderChar">
    <w:name w:val="Header Char"/>
    <w:basedOn w:val="DefaultParagraphFont"/>
    <w:link w:val="Header"/>
    <w:uiPriority w:val="99"/>
    <w:rsid w:val="00356AE6"/>
  </w:style>
  <w:style w:type="paragraph" w:styleId="Footer">
    <w:name w:val="footer"/>
    <w:basedOn w:val="Normal"/>
    <w:link w:val="FooterChar"/>
    <w:uiPriority w:val="99"/>
    <w:unhideWhenUsed/>
    <w:rsid w:val="00356AE6"/>
    <w:pPr>
      <w:tabs>
        <w:tab w:val="center" w:pos="4320"/>
        <w:tab w:val="right" w:pos="8640"/>
      </w:tabs>
      <w:spacing w:line="240" w:lineRule="auto"/>
    </w:pPr>
  </w:style>
  <w:style w:type="character" w:customStyle="1" w:styleId="FooterChar">
    <w:name w:val="Footer Char"/>
    <w:basedOn w:val="DefaultParagraphFont"/>
    <w:link w:val="Footer"/>
    <w:uiPriority w:val="99"/>
    <w:rsid w:val="00356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8777">
      <w:bodyDiv w:val="1"/>
      <w:marLeft w:val="0"/>
      <w:marRight w:val="0"/>
      <w:marTop w:val="0"/>
      <w:marBottom w:val="0"/>
      <w:divBdr>
        <w:top w:val="none" w:sz="0" w:space="0" w:color="auto"/>
        <w:left w:val="none" w:sz="0" w:space="0" w:color="auto"/>
        <w:bottom w:val="none" w:sz="0" w:space="0" w:color="auto"/>
        <w:right w:val="none" w:sz="0" w:space="0" w:color="auto"/>
      </w:divBdr>
      <w:divsChild>
        <w:div w:id="1105078468">
          <w:marLeft w:val="0"/>
          <w:marRight w:val="0"/>
          <w:marTop w:val="0"/>
          <w:marBottom w:val="0"/>
          <w:divBdr>
            <w:top w:val="none" w:sz="0" w:space="0" w:color="auto"/>
            <w:left w:val="none" w:sz="0" w:space="0" w:color="auto"/>
            <w:bottom w:val="none" w:sz="0" w:space="0" w:color="auto"/>
            <w:right w:val="none" w:sz="0" w:space="0" w:color="auto"/>
          </w:divBdr>
          <w:divsChild>
            <w:div w:id="1043209540">
              <w:marLeft w:val="0"/>
              <w:marRight w:val="0"/>
              <w:marTop w:val="150"/>
              <w:marBottom w:val="0"/>
              <w:divBdr>
                <w:top w:val="none" w:sz="0" w:space="0" w:color="auto"/>
                <w:left w:val="none" w:sz="0" w:space="0" w:color="auto"/>
                <w:bottom w:val="none" w:sz="0" w:space="0" w:color="auto"/>
                <w:right w:val="none" w:sz="0" w:space="0" w:color="auto"/>
              </w:divBdr>
            </w:div>
          </w:divsChild>
        </w:div>
        <w:div w:id="1826584237">
          <w:marLeft w:val="0"/>
          <w:marRight w:val="0"/>
          <w:marTop w:val="300"/>
          <w:marBottom w:val="0"/>
          <w:divBdr>
            <w:top w:val="none" w:sz="0" w:space="0" w:color="auto"/>
            <w:left w:val="none" w:sz="0" w:space="0" w:color="auto"/>
            <w:bottom w:val="none" w:sz="0" w:space="0" w:color="auto"/>
            <w:right w:val="none" w:sz="0" w:space="0" w:color="auto"/>
          </w:divBdr>
        </w:div>
      </w:divsChild>
    </w:div>
    <w:div w:id="755786981">
      <w:bodyDiv w:val="1"/>
      <w:marLeft w:val="0"/>
      <w:marRight w:val="0"/>
      <w:marTop w:val="0"/>
      <w:marBottom w:val="0"/>
      <w:divBdr>
        <w:top w:val="none" w:sz="0" w:space="0" w:color="auto"/>
        <w:left w:val="none" w:sz="0" w:space="0" w:color="auto"/>
        <w:bottom w:val="none" w:sz="0" w:space="0" w:color="auto"/>
        <w:right w:val="none" w:sz="0" w:space="0" w:color="auto"/>
      </w:divBdr>
      <w:divsChild>
        <w:div w:id="1408185446">
          <w:marLeft w:val="0"/>
          <w:marRight w:val="0"/>
          <w:marTop w:val="0"/>
          <w:marBottom w:val="0"/>
          <w:divBdr>
            <w:top w:val="none" w:sz="0" w:space="0" w:color="auto"/>
            <w:left w:val="none" w:sz="0" w:space="0" w:color="auto"/>
            <w:bottom w:val="none" w:sz="0" w:space="0" w:color="auto"/>
            <w:right w:val="none" w:sz="0" w:space="0" w:color="auto"/>
          </w:divBdr>
          <w:divsChild>
            <w:div w:id="34813168">
              <w:marLeft w:val="0"/>
              <w:marRight w:val="0"/>
              <w:marTop w:val="0"/>
              <w:marBottom w:val="0"/>
              <w:divBdr>
                <w:top w:val="none" w:sz="0" w:space="0" w:color="auto"/>
                <w:left w:val="none" w:sz="0" w:space="0" w:color="auto"/>
                <w:bottom w:val="none" w:sz="0" w:space="0" w:color="auto"/>
                <w:right w:val="none" w:sz="0" w:space="0" w:color="auto"/>
              </w:divBdr>
              <w:divsChild>
                <w:div w:id="830632935">
                  <w:marLeft w:val="0"/>
                  <w:marRight w:val="0"/>
                  <w:marTop w:val="150"/>
                  <w:marBottom w:val="0"/>
                  <w:divBdr>
                    <w:top w:val="none" w:sz="0" w:space="0" w:color="auto"/>
                    <w:left w:val="none" w:sz="0" w:space="0" w:color="auto"/>
                    <w:bottom w:val="none" w:sz="0" w:space="0" w:color="auto"/>
                    <w:right w:val="none" w:sz="0" w:space="0" w:color="auto"/>
                  </w:divBdr>
                </w:div>
              </w:divsChild>
            </w:div>
            <w:div w:id="1180192672">
              <w:marLeft w:val="0"/>
              <w:marRight w:val="0"/>
              <w:marTop w:val="300"/>
              <w:marBottom w:val="0"/>
              <w:divBdr>
                <w:top w:val="none" w:sz="0" w:space="0" w:color="auto"/>
                <w:left w:val="none" w:sz="0" w:space="0" w:color="auto"/>
                <w:bottom w:val="none" w:sz="0" w:space="0" w:color="auto"/>
                <w:right w:val="none" w:sz="0" w:space="0" w:color="auto"/>
              </w:divBdr>
              <w:divsChild>
                <w:div w:id="1614288673">
                  <w:marLeft w:val="0"/>
                  <w:marRight w:val="0"/>
                  <w:marTop w:val="450"/>
                  <w:marBottom w:val="0"/>
                  <w:divBdr>
                    <w:top w:val="none" w:sz="0" w:space="0" w:color="auto"/>
                    <w:left w:val="none" w:sz="0" w:space="0" w:color="auto"/>
                    <w:bottom w:val="none" w:sz="0" w:space="0" w:color="auto"/>
                    <w:right w:val="none" w:sz="0" w:space="0" w:color="auto"/>
                  </w:divBdr>
                  <w:divsChild>
                    <w:div w:id="2056195675">
                      <w:marLeft w:val="0"/>
                      <w:marRight w:val="0"/>
                      <w:marTop w:val="0"/>
                      <w:marBottom w:val="0"/>
                      <w:divBdr>
                        <w:top w:val="none" w:sz="0" w:space="0" w:color="auto"/>
                        <w:left w:val="none" w:sz="0" w:space="0" w:color="auto"/>
                        <w:bottom w:val="none" w:sz="0" w:space="0" w:color="auto"/>
                        <w:right w:val="none" w:sz="0" w:space="0" w:color="auto"/>
                      </w:divBdr>
                    </w:div>
                    <w:div w:id="824587674">
                      <w:marLeft w:val="0"/>
                      <w:marRight w:val="0"/>
                      <w:marTop w:val="300"/>
                      <w:marBottom w:val="0"/>
                      <w:divBdr>
                        <w:top w:val="none" w:sz="0" w:space="0" w:color="auto"/>
                        <w:left w:val="none" w:sz="0" w:space="0" w:color="auto"/>
                        <w:bottom w:val="none" w:sz="0" w:space="0" w:color="auto"/>
                        <w:right w:val="none" w:sz="0" w:space="0" w:color="auto"/>
                      </w:divBdr>
                      <w:divsChild>
                        <w:div w:id="14537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19649">
                  <w:marLeft w:val="0"/>
                  <w:marRight w:val="0"/>
                  <w:marTop w:val="450"/>
                  <w:marBottom w:val="0"/>
                  <w:divBdr>
                    <w:top w:val="single" w:sz="36" w:space="0" w:color="F5F2EB"/>
                    <w:left w:val="single" w:sz="36" w:space="0" w:color="F5F2EB"/>
                    <w:bottom w:val="single" w:sz="36" w:space="0" w:color="F5F2EB"/>
                    <w:right w:val="single" w:sz="36" w:space="0" w:color="F5F2EB"/>
                  </w:divBdr>
                  <w:divsChild>
                    <w:div w:id="1467352681">
                      <w:marLeft w:val="0"/>
                      <w:marRight w:val="0"/>
                      <w:marTop w:val="0"/>
                      <w:marBottom w:val="0"/>
                      <w:divBdr>
                        <w:top w:val="none" w:sz="0" w:space="0" w:color="auto"/>
                        <w:left w:val="none" w:sz="0" w:space="0" w:color="auto"/>
                        <w:bottom w:val="none" w:sz="0" w:space="0" w:color="auto"/>
                        <w:right w:val="none" w:sz="0" w:space="0" w:color="auto"/>
                      </w:divBdr>
                      <w:divsChild>
                        <w:div w:id="1359619399">
                          <w:marLeft w:val="0"/>
                          <w:marRight w:val="0"/>
                          <w:marTop w:val="0"/>
                          <w:marBottom w:val="0"/>
                          <w:divBdr>
                            <w:top w:val="none" w:sz="0" w:space="0" w:color="auto"/>
                            <w:left w:val="none" w:sz="0" w:space="0" w:color="auto"/>
                            <w:bottom w:val="none" w:sz="0" w:space="0" w:color="auto"/>
                            <w:right w:val="none" w:sz="0" w:space="0" w:color="auto"/>
                          </w:divBdr>
                        </w:div>
                        <w:div w:id="172302284">
                          <w:marLeft w:val="0"/>
                          <w:marRight w:val="0"/>
                          <w:marTop w:val="300"/>
                          <w:marBottom w:val="0"/>
                          <w:divBdr>
                            <w:top w:val="none" w:sz="0" w:space="0" w:color="auto"/>
                            <w:left w:val="none" w:sz="0" w:space="0" w:color="auto"/>
                            <w:bottom w:val="none" w:sz="0" w:space="0" w:color="auto"/>
                            <w:right w:val="none" w:sz="0" w:space="0" w:color="auto"/>
                          </w:divBdr>
                          <w:divsChild>
                            <w:div w:id="6043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35647">
          <w:marLeft w:val="0"/>
          <w:marRight w:val="0"/>
          <w:marTop w:val="900"/>
          <w:marBottom w:val="0"/>
          <w:divBdr>
            <w:top w:val="none" w:sz="0" w:space="0" w:color="auto"/>
            <w:left w:val="none" w:sz="0" w:space="0" w:color="auto"/>
            <w:bottom w:val="none" w:sz="0" w:space="0" w:color="auto"/>
            <w:right w:val="none" w:sz="0" w:space="0" w:color="auto"/>
          </w:divBdr>
          <w:divsChild>
            <w:div w:id="974674743">
              <w:marLeft w:val="0"/>
              <w:marRight w:val="0"/>
              <w:marTop w:val="0"/>
              <w:marBottom w:val="0"/>
              <w:divBdr>
                <w:top w:val="none" w:sz="0" w:space="0" w:color="auto"/>
                <w:left w:val="none" w:sz="0" w:space="0" w:color="auto"/>
                <w:bottom w:val="none" w:sz="0" w:space="0" w:color="auto"/>
                <w:right w:val="none" w:sz="0" w:space="0" w:color="auto"/>
              </w:divBdr>
              <w:divsChild>
                <w:div w:id="1279677310">
                  <w:marLeft w:val="0"/>
                  <w:marRight w:val="0"/>
                  <w:marTop w:val="150"/>
                  <w:marBottom w:val="0"/>
                  <w:divBdr>
                    <w:top w:val="none" w:sz="0" w:space="0" w:color="auto"/>
                    <w:left w:val="none" w:sz="0" w:space="0" w:color="auto"/>
                    <w:bottom w:val="none" w:sz="0" w:space="0" w:color="auto"/>
                    <w:right w:val="none" w:sz="0" w:space="0" w:color="auto"/>
                  </w:divBdr>
                </w:div>
              </w:divsChild>
            </w:div>
            <w:div w:id="2066251465">
              <w:marLeft w:val="0"/>
              <w:marRight w:val="0"/>
              <w:marTop w:val="300"/>
              <w:marBottom w:val="0"/>
              <w:divBdr>
                <w:top w:val="none" w:sz="0" w:space="0" w:color="auto"/>
                <w:left w:val="none" w:sz="0" w:space="0" w:color="auto"/>
                <w:bottom w:val="none" w:sz="0" w:space="0" w:color="auto"/>
                <w:right w:val="none" w:sz="0" w:space="0" w:color="auto"/>
              </w:divBdr>
            </w:div>
          </w:divsChild>
        </w:div>
        <w:div w:id="727265398">
          <w:marLeft w:val="0"/>
          <w:marRight w:val="0"/>
          <w:marTop w:val="900"/>
          <w:marBottom w:val="0"/>
          <w:divBdr>
            <w:top w:val="none" w:sz="0" w:space="0" w:color="auto"/>
            <w:left w:val="none" w:sz="0" w:space="0" w:color="auto"/>
            <w:bottom w:val="none" w:sz="0" w:space="0" w:color="auto"/>
            <w:right w:val="none" w:sz="0" w:space="0" w:color="auto"/>
          </w:divBdr>
          <w:divsChild>
            <w:div w:id="1263875669">
              <w:marLeft w:val="0"/>
              <w:marRight w:val="0"/>
              <w:marTop w:val="0"/>
              <w:marBottom w:val="0"/>
              <w:divBdr>
                <w:top w:val="none" w:sz="0" w:space="0" w:color="auto"/>
                <w:left w:val="none" w:sz="0" w:space="0" w:color="auto"/>
                <w:bottom w:val="none" w:sz="0" w:space="0" w:color="auto"/>
                <w:right w:val="none" w:sz="0" w:space="0" w:color="auto"/>
              </w:divBdr>
              <w:divsChild>
                <w:div w:id="1006902015">
                  <w:marLeft w:val="0"/>
                  <w:marRight w:val="0"/>
                  <w:marTop w:val="150"/>
                  <w:marBottom w:val="0"/>
                  <w:divBdr>
                    <w:top w:val="none" w:sz="0" w:space="0" w:color="auto"/>
                    <w:left w:val="none" w:sz="0" w:space="0" w:color="auto"/>
                    <w:bottom w:val="none" w:sz="0" w:space="0" w:color="auto"/>
                    <w:right w:val="none" w:sz="0" w:space="0" w:color="auto"/>
                  </w:divBdr>
                </w:div>
              </w:divsChild>
            </w:div>
            <w:div w:id="254949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0733827">
      <w:bodyDiv w:val="1"/>
      <w:marLeft w:val="0"/>
      <w:marRight w:val="0"/>
      <w:marTop w:val="0"/>
      <w:marBottom w:val="0"/>
      <w:divBdr>
        <w:top w:val="none" w:sz="0" w:space="0" w:color="auto"/>
        <w:left w:val="none" w:sz="0" w:space="0" w:color="auto"/>
        <w:bottom w:val="none" w:sz="0" w:space="0" w:color="auto"/>
        <w:right w:val="none" w:sz="0" w:space="0" w:color="auto"/>
      </w:divBdr>
      <w:divsChild>
        <w:div w:id="945505692">
          <w:marLeft w:val="0"/>
          <w:marRight w:val="0"/>
          <w:marTop w:val="0"/>
          <w:marBottom w:val="0"/>
          <w:divBdr>
            <w:top w:val="none" w:sz="0" w:space="0" w:color="auto"/>
            <w:left w:val="none" w:sz="0" w:space="0" w:color="auto"/>
            <w:bottom w:val="none" w:sz="0" w:space="0" w:color="auto"/>
            <w:right w:val="none" w:sz="0" w:space="0" w:color="auto"/>
          </w:divBdr>
          <w:divsChild>
            <w:div w:id="746421101">
              <w:marLeft w:val="0"/>
              <w:marRight w:val="0"/>
              <w:marTop w:val="0"/>
              <w:marBottom w:val="0"/>
              <w:divBdr>
                <w:top w:val="none" w:sz="0" w:space="0" w:color="auto"/>
                <w:left w:val="none" w:sz="0" w:space="0" w:color="auto"/>
                <w:bottom w:val="none" w:sz="0" w:space="0" w:color="auto"/>
                <w:right w:val="none" w:sz="0" w:space="0" w:color="auto"/>
              </w:divBdr>
              <w:divsChild>
                <w:div w:id="952247550">
                  <w:marLeft w:val="0"/>
                  <w:marRight w:val="0"/>
                  <w:marTop w:val="0"/>
                  <w:marBottom w:val="0"/>
                  <w:divBdr>
                    <w:top w:val="none" w:sz="0" w:space="0" w:color="auto"/>
                    <w:left w:val="none" w:sz="0" w:space="0" w:color="auto"/>
                    <w:bottom w:val="none" w:sz="0" w:space="0" w:color="auto"/>
                    <w:right w:val="none" w:sz="0" w:space="0" w:color="auto"/>
                  </w:divBdr>
                  <w:divsChild>
                    <w:div w:id="36929523">
                      <w:marLeft w:val="0"/>
                      <w:marRight w:val="0"/>
                      <w:marTop w:val="0"/>
                      <w:marBottom w:val="0"/>
                      <w:divBdr>
                        <w:top w:val="none" w:sz="0" w:space="0" w:color="auto"/>
                        <w:left w:val="none" w:sz="0" w:space="0" w:color="auto"/>
                        <w:bottom w:val="none" w:sz="0" w:space="0" w:color="auto"/>
                        <w:right w:val="none" w:sz="0" w:space="0" w:color="auto"/>
                      </w:divBdr>
                      <w:divsChild>
                        <w:div w:id="1082261677">
                          <w:marLeft w:val="0"/>
                          <w:marRight w:val="0"/>
                          <w:marTop w:val="0"/>
                          <w:marBottom w:val="0"/>
                          <w:divBdr>
                            <w:top w:val="none" w:sz="0" w:space="0" w:color="auto"/>
                            <w:left w:val="none" w:sz="0" w:space="0" w:color="auto"/>
                            <w:bottom w:val="none" w:sz="0" w:space="0" w:color="auto"/>
                            <w:right w:val="none" w:sz="0" w:space="0" w:color="auto"/>
                          </w:divBdr>
                          <w:divsChild>
                            <w:div w:id="174752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867897">
          <w:marLeft w:val="0"/>
          <w:marRight w:val="0"/>
          <w:marTop w:val="0"/>
          <w:marBottom w:val="0"/>
          <w:divBdr>
            <w:top w:val="none" w:sz="0" w:space="0" w:color="auto"/>
            <w:left w:val="none" w:sz="0" w:space="0" w:color="auto"/>
            <w:bottom w:val="none" w:sz="0" w:space="0" w:color="auto"/>
            <w:right w:val="none" w:sz="0" w:space="0" w:color="auto"/>
          </w:divBdr>
          <w:divsChild>
            <w:div w:id="174618456">
              <w:marLeft w:val="0"/>
              <w:marRight w:val="0"/>
              <w:marTop w:val="0"/>
              <w:marBottom w:val="0"/>
              <w:divBdr>
                <w:top w:val="none" w:sz="0" w:space="0" w:color="auto"/>
                <w:left w:val="none" w:sz="0" w:space="0" w:color="auto"/>
                <w:bottom w:val="none" w:sz="0" w:space="0" w:color="auto"/>
                <w:right w:val="none" w:sz="0" w:space="0" w:color="auto"/>
              </w:divBdr>
            </w:div>
          </w:divsChild>
        </w:div>
        <w:div w:id="1119955295">
          <w:marLeft w:val="0"/>
          <w:marRight w:val="0"/>
          <w:marTop w:val="0"/>
          <w:marBottom w:val="900"/>
          <w:divBdr>
            <w:top w:val="none" w:sz="0" w:space="0" w:color="auto"/>
            <w:left w:val="none" w:sz="0" w:space="0" w:color="auto"/>
            <w:bottom w:val="none" w:sz="0" w:space="0" w:color="auto"/>
            <w:right w:val="none" w:sz="0" w:space="0" w:color="auto"/>
          </w:divBdr>
          <w:divsChild>
            <w:div w:id="940722189">
              <w:marLeft w:val="0"/>
              <w:marRight w:val="0"/>
              <w:marTop w:val="0"/>
              <w:marBottom w:val="0"/>
              <w:divBdr>
                <w:top w:val="none" w:sz="0" w:space="0" w:color="auto"/>
                <w:left w:val="none" w:sz="0" w:space="0" w:color="auto"/>
                <w:bottom w:val="none" w:sz="0" w:space="0" w:color="auto"/>
                <w:right w:val="none" w:sz="0" w:space="0" w:color="auto"/>
              </w:divBdr>
              <w:divsChild>
                <w:div w:id="1013991559">
                  <w:marLeft w:val="0"/>
                  <w:marRight w:val="0"/>
                  <w:marTop w:val="0"/>
                  <w:marBottom w:val="0"/>
                  <w:divBdr>
                    <w:top w:val="none" w:sz="0" w:space="0" w:color="auto"/>
                    <w:left w:val="none" w:sz="0" w:space="0" w:color="auto"/>
                    <w:bottom w:val="none" w:sz="0" w:space="0" w:color="auto"/>
                    <w:right w:val="none" w:sz="0" w:space="0" w:color="auto"/>
                  </w:divBdr>
                </w:div>
                <w:div w:id="32274572">
                  <w:marLeft w:val="0"/>
                  <w:marRight w:val="0"/>
                  <w:marTop w:val="900"/>
                  <w:marBottom w:val="0"/>
                  <w:divBdr>
                    <w:top w:val="none" w:sz="0" w:space="0" w:color="auto"/>
                    <w:left w:val="none" w:sz="0" w:space="0" w:color="auto"/>
                    <w:bottom w:val="none" w:sz="0" w:space="0" w:color="auto"/>
                    <w:right w:val="none" w:sz="0" w:space="0" w:color="auto"/>
                  </w:divBdr>
                  <w:divsChild>
                    <w:div w:id="1230772936">
                      <w:marLeft w:val="0"/>
                      <w:marRight w:val="0"/>
                      <w:marTop w:val="0"/>
                      <w:marBottom w:val="0"/>
                      <w:divBdr>
                        <w:top w:val="none" w:sz="0" w:space="0" w:color="auto"/>
                        <w:left w:val="none" w:sz="0" w:space="0" w:color="auto"/>
                        <w:bottom w:val="none" w:sz="0" w:space="0" w:color="auto"/>
                        <w:right w:val="none" w:sz="0" w:space="0" w:color="auto"/>
                      </w:divBdr>
                      <w:divsChild>
                        <w:div w:id="297807093">
                          <w:marLeft w:val="0"/>
                          <w:marRight w:val="0"/>
                          <w:marTop w:val="150"/>
                          <w:marBottom w:val="0"/>
                          <w:divBdr>
                            <w:top w:val="none" w:sz="0" w:space="0" w:color="auto"/>
                            <w:left w:val="none" w:sz="0" w:space="0" w:color="auto"/>
                            <w:bottom w:val="none" w:sz="0" w:space="0" w:color="auto"/>
                            <w:right w:val="none" w:sz="0" w:space="0" w:color="auto"/>
                          </w:divBdr>
                        </w:div>
                      </w:divsChild>
                    </w:div>
                    <w:div w:id="1758205980">
                      <w:marLeft w:val="0"/>
                      <w:marRight w:val="0"/>
                      <w:marTop w:val="300"/>
                      <w:marBottom w:val="0"/>
                      <w:divBdr>
                        <w:top w:val="none" w:sz="0" w:space="0" w:color="auto"/>
                        <w:left w:val="none" w:sz="0" w:space="0" w:color="auto"/>
                        <w:bottom w:val="none" w:sz="0" w:space="0" w:color="auto"/>
                        <w:right w:val="none" w:sz="0" w:space="0" w:color="auto"/>
                      </w:divBdr>
                      <w:divsChild>
                        <w:div w:id="1637754132">
                          <w:marLeft w:val="0"/>
                          <w:marRight w:val="0"/>
                          <w:marTop w:val="450"/>
                          <w:marBottom w:val="0"/>
                          <w:divBdr>
                            <w:top w:val="none" w:sz="0" w:space="0" w:color="auto"/>
                            <w:left w:val="none" w:sz="0" w:space="0" w:color="auto"/>
                            <w:bottom w:val="none" w:sz="0" w:space="0" w:color="auto"/>
                            <w:right w:val="none" w:sz="0" w:space="0" w:color="auto"/>
                          </w:divBdr>
                          <w:divsChild>
                            <w:div w:id="2028098149">
                              <w:marLeft w:val="0"/>
                              <w:marRight w:val="0"/>
                              <w:marTop w:val="0"/>
                              <w:marBottom w:val="0"/>
                              <w:divBdr>
                                <w:top w:val="none" w:sz="0" w:space="0" w:color="auto"/>
                                <w:left w:val="none" w:sz="0" w:space="0" w:color="auto"/>
                                <w:bottom w:val="none" w:sz="0" w:space="0" w:color="auto"/>
                                <w:right w:val="none" w:sz="0" w:space="0" w:color="auto"/>
                              </w:divBdr>
                            </w:div>
                            <w:div w:id="135268355">
                              <w:marLeft w:val="0"/>
                              <w:marRight w:val="0"/>
                              <w:marTop w:val="300"/>
                              <w:marBottom w:val="0"/>
                              <w:divBdr>
                                <w:top w:val="none" w:sz="0" w:space="0" w:color="auto"/>
                                <w:left w:val="none" w:sz="0" w:space="0" w:color="auto"/>
                                <w:bottom w:val="none" w:sz="0" w:space="0" w:color="auto"/>
                                <w:right w:val="none" w:sz="0" w:space="0" w:color="auto"/>
                              </w:divBdr>
                              <w:divsChild>
                                <w:div w:id="4485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433919">
                          <w:blockQuote w:val="1"/>
                          <w:marLeft w:val="720"/>
                          <w:marRight w:val="720"/>
                          <w:marTop w:val="450"/>
                          <w:marBottom w:val="100"/>
                          <w:divBdr>
                            <w:top w:val="none" w:sz="0" w:space="0" w:color="auto"/>
                            <w:left w:val="single" w:sz="36" w:space="23" w:color="DEE9EC"/>
                            <w:bottom w:val="none" w:sz="0" w:space="0" w:color="auto"/>
                            <w:right w:val="none" w:sz="0" w:space="0" w:color="auto"/>
                          </w:divBdr>
                        </w:div>
                        <w:div w:id="218059951">
                          <w:marLeft w:val="0"/>
                          <w:marRight w:val="0"/>
                          <w:marTop w:val="450"/>
                          <w:marBottom w:val="0"/>
                          <w:divBdr>
                            <w:top w:val="single" w:sz="36" w:space="0" w:color="F5F2EB"/>
                            <w:left w:val="single" w:sz="36" w:space="0" w:color="F5F2EB"/>
                            <w:bottom w:val="single" w:sz="36" w:space="0" w:color="F5F2EB"/>
                            <w:right w:val="single" w:sz="36" w:space="0" w:color="F5F2EB"/>
                          </w:divBdr>
                          <w:divsChild>
                            <w:div w:id="1193764615">
                              <w:marLeft w:val="0"/>
                              <w:marRight w:val="0"/>
                              <w:marTop w:val="0"/>
                              <w:marBottom w:val="0"/>
                              <w:divBdr>
                                <w:top w:val="none" w:sz="0" w:space="0" w:color="auto"/>
                                <w:left w:val="none" w:sz="0" w:space="0" w:color="auto"/>
                                <w:bottom w:val="none" w:sz="0" w:space="0" w:color="auto"/>
                                <w:right w:val="none" w:sz="0" w:space="0" w:color="auto"/>
                              </w:divBdr>
                              <w:divsChild>
                                <w:div w:id="1942952709">
                                  <w:marLeft w:val="0"/>
                                  <w:marRight w:val="0"/>
                                  <w:marTop w:val="0"/>
                                  <w:marBottom w:val="0"/>
                                  <w:divBdr>
                                    <w:top w:val="none" w:sz="0" w:space="0" w:color="auto"/>
                                    <w:left w:val="none" w:sz="0" w:space="0" w:color="auto"/>
                                    <w:bottom w:val="none" w:sz="0" w:space="0" w:color="auto"/>
                                    <w:right w:val="none" w:sz="0" w:space="0" w:color="auto"/>
                                  </w:divBdr>
                                </w:div>
                                <w:div w:id="268513916">
                                  <w:marLeft w:val="0"/>
                                  <w:marRight w:val="0"/>
                                  <w:marTop w:val="300"/>
                                  <w:marBottom w:val="0"/>
                                  <w:divBdr>
                                    <w:top w:val="none" w:sz="0" w:space="0" w:color="auto"/>
                                    <w:left w:val="none" w:sz="0" w:space="0" w:color="auto"/>
                                    <w:bottom w:val="none" w:sz="0" w:space="0" w:color="auto"/>
                                    <w:right w:val="none" w:sz="0" w:space="0" w:color="auto"/>
                                  </w:divBdr>
                                  <w:divsChild>
                                    <w:div w:id="4087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881007">
                          <w:blockQuote w:val="1"/>
                          <w:marLeft w:val="720"/>
                          <w:marRight w:val="720"/>
                          <w:marTop w:val="450"/>
                          <w:marBottom w:val="100"/>
                          <w:divBdr>
                            <w:top w:val="none" w:sz="0" w:space="0" w:color="auto"/>
                            <w:left w:val="single" w:sz="36" w:space="23" w:color="DEE9EC"/>
                            <w:bottom w:val="none" w:sz="0" w:space="0" w:color="auto"/>
                            <w:right w:val="none" w:sz="0" w:space="0" w:color="auto"/>
                          </w:divBdr>
                        </w:div>
                        <w:div w:id="622732827">
                          <w:blockQuote w:val="1"/>
                          <w:marLeft w:val="720"/>
                          <w:marRight w:val="720"/>
                          <w:marTop w:val="450"/>
                          <w:marBottom w:val="100"/>
                          <w:divBdr>
                            <w:top w:val="none" w:sz="0" w:space="0" w:color="auto"/>
                            <w:left w:val="single" w:sz="36" w:space="23" w:color="DEE9EC"/>
                            <w:bottom w:val="none" w:sz="0" w:space="0" w:color="auto"/>
                            <w:right w:val="none" w:sz="0" w:space="0" w:color="auto"/>
                          </w:divBdr>
                        </w:div>
                      </w:divsChild>
                    </w:div>
                  </w:divsChild>
                </w:div>
              </w:divsChild>
            </w:div>
          </w:divsChild>
        </w:div>
      </w:divsChild>
    </w:div>
    <w:div w:id="1092892379">
      <w:bodyDiv w:val="1"/>
      <w:marLeft w:val="0"/>
      <w:marRight w:val="0"/>
      <w:marTop w:val="0"/>
      <w:marBottom w:val="0"/>
      <w:divBdr>
        <w:top w:val="none" w:sz="0" w:space="0" w:color="auto"/>
        <w:left w:val="none" w:sz="0" w:space="0" w:color="auto"/>
        <w:bottom w:val="none" w:sz="0" w:space="0" w:color="auto"/>
        <w:right w:val="none" w:sz="0" w:space="0" w:color="auto"/>
      </w:divBdr>
      <w:divsChild>
        <w:div w:id="1020350727">
          <w:marLeft w:val="0"/>
          <w:marRight w:val="0"/>
          <w:marTop w:val="0"/>
          <w:marBottom w:val="0"/>
          <w:divBdr>
            <w:top w:val="none" w:sz="0" w:space="0" w:color="auto"/>
            <w:left w:val="none" w:sz="0" w:space="0" w:color="auto"/>
            <w:bottom w:val="none" w:sz="0" w:space="0" w:color="auto"/>
            <w:right w:val="none" w:sz="0" w:space="0" w:color="auto"/>
          </w:divBdr>
        </w:div>
        <w:div w:id="526405943">
          <w:marLeft w:val="0"/>
          <w:marRight w:val="0"/>
          <w:marTop w:val="0"/>
          <w:marBottom w:val="0"/>
          <w:divBdr>
            <w:top w:val="none" w:sz="0" w:space="0" w:color="auto"/>
            <w:left w:val="none" w:sz="0" w:space="0" w:color="auto"/>
            <w:bottom w:val="none" w:sz="0" w:space="0" w:color="auto"/>
            <w:right w:val="none" w:sz="0" w:space="0" w:color="auto"/>
          </w:divBdr>
        </w:div>
        <w:div w:id="1180005354">
          <w:marLeft w:val="0"/>
          <w:marRight w:val="0"/>
          <w:marTop w:val="0"/>
          <w:marBottom w:val="0"/>
          <w:divBdr>
            <w:top w:val="none" w:sz="0" w:space="0" w:color="auto"/>
            <w:left w:val="none" w:sz="0" w:space="0" w:color="auto"/>
            <w:bottom w:val="none" w:sz="0" w:space="0" w:color="auto"/>
            <w:right w:val="none" w:sz="0" w:space="0" w:color="auto"/>
          </w:divBdr>
        </w:div>
        <w:div w:id="2102334389">
          <w:marLeft w:val="0"/>
          <w:marRight w:val="0"/>
          <w:marTop w:val="0"/>
          <w:marBottom w:val="0"/>
          <w:divBdr>
            <w:top w:val="none" w:sz="0" w:space="0" w:color="auto"/>
            <w:left w:val="none" w:sz="0" w:space="0" w:color="auto"/>
            <w:bottom w:val="none" w:sz="0" w:space="0" w:color="auto"/>
            <w:right w:val="none" w:sz="0" w:space="0" w:color="auto"/>
          </w:divBdr>
        </w:div>
        <w:div w:id="189801977">
          <w:marLeft w:val="0"/>
          <w:marRight w:val="0"/>
          <w:marTop w:val="0"/>
          <w:marBottom w:val="0"/>
          <w:divBdr>
            <w:top w:val="none" w:sz="0" w:space="0" w:color="auto"/>
            <w:left w:val="none" w:sz="0" w:space="0" w:color="auto"/>
            <w:bottom w:val="none" w:sz="0" w:space="0" w:color="auto"/>
            <w:right w:val="none" w:sz="0" w:space="0" w:color="auto"/>
          </w:divBdr>
        </w:div>
        <w:div w:id="1697000055">
          <w:marLeft w:val="0"/>
          <w:marRight w:val="0"/>
          <w:marTop w:val="0"/>
          <w:marBottom w:val="0"/>
          <w:divBdr>
            <w:top w:val="none" w:sz="0" w:space="0" w:color="auto"/>
            <w:left w:val="none" w:sz="0" w:space="0" w:color="auto"/>
            <w:bottom w:val="none" w:sz="0" w:space="0" w:color="auto"/>
            <w:right w:val="none" w:sz="0" w:space="0" w:color="auto"/>
          </w:divBdr>
        </w:div>
        <w:div w:id="492338382">
          <w:marLeft w:val="0"/>
          <w:marRight w:val="0"/>
          <w:marTop w:val="0"/>
          <w:marBottom w:val="0"/>
          <w:divBdr>
            <w:top w:val="none" w:sz="0" w:space="0" w:color="auto"/>
            <w:left w:val="none" w:sz="0" w:space="0" w:color="auto"/>
            <w:bottom w:val="none" w:sz="0" w:space="0" w:color="auto"/>
            <w:right w:val="none" w:sz="0" w:space="0" w:color="auto"/>
          </w:divBdr>
        </w:div>
        <w:div w:id="493106685">
          <w:marLeft w:val="0"/>
          <w:marRight w:val="0"/>
          <w:marTop w:val="0"/>
          <w:marBottom w:val="0"/>
          <w:divBdr>
            <w:top w:val="none" w:sz="0" w:space="0" w:color="auto"/>
            <w:left w:val="none" w:sz="0" w:space="0" w:color="auto"/>
            <w:bottom w:val="none" w:sz="0" w:space="0" w:color="auto"/>
            <w:right w:val="none" w:sz="0" w:space="0" w:color="auto"/>
          </w:divBdr>
        </w:div>
        <w:div w:id="901599416">
          <w:marLeft w:val="0"/>
          <w:marRight w:val="0"/>
          <w:marTop w:val="0"/>
          <w:marBottom w:val="0"/>
          <w:divBdr>
            <w:top w:val="none" w:sz="0" w:space="0" w:color="auto"/>
            <w:left w:val="none" w:sz="0" w:space="0" w:color="auto"/>
            <w:bottom w:val="none" w:sz="0" w:space="0" w:color="auto"/>
            <w:right w:val="none" w:sz="0" w:space="0" w:color="auto"/>
          </w:divBdr>
        </w:div>
        <w:div w:id="1370715694">
          <w:marLeft w:val="0"/>
          <w:marRight w:val="0"/>
          <w:marTop w:val="0"/>
          <w:marBottom w:val="0"/>
          <w:divBdr>
            <w:top w:val="none" w:sz="0" w:space="0" w:color="auto"/>
            <w:left w:val="none" w:sz="0" w:space="0" w:color="auto"/>
            <w:bottom w:val="none" w:sz="0" w:space="0" w:color="auto"/>
            <w:right w:val="none" w:sz="0" w:space="0" w:color="auto"/>
          </w:divBdr>
        </w:div>
        <w:div w:id="2037808802">
          <w:marLeft w:val="0"/>
          <w:marRight w:val="0"/>
          <w:marTop w:val="0"/>
          <w:marBottom w:val="0"/>
          <w:divBdr>
            <w:top w:val="none" w:sz="0" w:space="0" w:color="auto"/>
            <w:left w:val="none" w:sz="0" w:space="0" w:color="auto"/>
            <w:bottom w:val="none" w:sz="0" w:space="0" w:color="auto"/>
            <w:right w:val="none" w:sz="0" w:space="0" w:color="auto"/>
          </w:divBdr>
        </w:div>
        <w:div w:id="1048143122">
          <w:marLeft w:val="0"/>
          <w:marRight w:val="0"/>
          <w:marTop w:val="0"/>
          <w:marBottom w:val="0"/>
          <w:divBdr>
            <w:top w:val="none" w:sz="0" w:space="0" w:color="auto"/>
            <w:left w:val="none" w:sz="0" w:space="0" w:color="auto"/>
            <w:bottom w:val="none" w:sz="0" w:space="0" w:color="auto"/>
            <w:right w:val="none" w:sz="0" w:space="0" w:color="auto"/>
          </w:divBdr>
        </w:div>
        <w:div w:id="478111168">
          <w:marLeft w:val="0"/>
          <w:marRight w:val="0"/>
          <w:marTop w:val="0"/>
          <w:marBottom w:val="0"/>
          <w:divBdr>
            <w:top w:val="none" w:sz="0" w:space="0" w:color="auto"/>
            <w:left w:val="none" w:sz="0" w:space="0" w:color="auto"/>
            <w:bottom w:val="none" w:sz="0" w:space="0" w:color="auto"/>
            <w:right w:val="none" w:sz="0" w:space="0" w:color="auto"/>
          </w:divBdr>
        </w:div>
        <w:div w:id="300312148">
          <w:marLeft w:val="0"/>
          <w:marRight w:val="0"/>
          <w:marTop w:val="0"/>
          <w:marBottom w:val="0"/>
          <w:divBdr>
            <w:top w:val="none" w:sz="0" w:space="0" w:color="auto"/>
            <w:left w:val="none" w:sz="0" w:space="0" w:color="auto"/>
            <w:bottom w:val="none" w:sz="0" w:space="0" w:color="auto"/>
            <w:right w:val="none" w:sz="0" w:space="0" w:color="auto"/>
          </w:divBdr>
        </w:div>
        <w:div w:id="1128088206">
          <w:marLeft w:val="0"/>
          <w:marRight w:val="0"/>
          <w:marTop w:val="0"/>
          <w:marBottom w:val="0"/>
          <w:divBdr>
            <w:top w:val="none" w:sz="0" w:space="0" w:color="auto"/>
            <w:left w:val="none" w:sz="0" w:space="0" w:color="auto"/>
            <w:bottom w:val="none" w:sz="0" w:space="0" w:color="auto"/>
            <w:right w:val="none" w:sz="0" w:space="0" w:color="auto"/>
          </w:divBdr>
        </w:div>
        <w:div w:id="1751845866">
          <w:marLeft w:val="0"/>
          <w:marRight w:val="0"/>
          <w:marTop w:val="0"/>
          <w:marBottom w:val="0"/>
          <w:divBdr>
            <w:top w:val="none" w:sz="0" w:space="0" w:color="auto"/>
            <w:left w:val="none" w:sz="0" w:space="0" w:color="auto"/>
            <w:bottom w:val="none" w:sz="0" w:space="0" w:color="auto"/>
            <w:right w:val="none" w:sz="0" w:space="0" w:color="auto"/>
          </w:divBdr>
        </w:div>
        <w:div w:id="366297340">
          <w:marLeft w:val="0"/>
          <w:marRight w:val="0"/>
          <w:marTop w:val="0"/>
          <w:marBottom w:val="0"/>
          <w:divBdr>
            <w:top w:val="none" w:sz="0" w:space="0" w:color="auto"/>
            <w:left w:val="none" w:sz="0" w:space="0" w:color="auto"/>
            <w:bottom w:val="none" w:sz="0" w:space="0" w:color="auto"/>
            <w:right w:val="none" w:sz="0" w:space="0" w:color="auto"/>
          </w:divBdr>
        </w:div>
        <w:div w:id="607736481">
          <w:marLeft w:val="0"/>
          <w:marRight w:val="0"/>
          <w:marTop w:val="0"/>
          <w:marBottom w:val="0"/>
          <w:divBdr>
            <w:top w:val="none" w:sz="0" w:space="0" w:color="auto"/>
            <w:left w:val="none" w:sz="0" w:space="0" w:color="auto"/>
            <w:bottom w:val="none" w:sz="0" w:space="0" w:color="auto"/>
            <w:right w:val="none" w:sz="0" w:space="0" w:color="auto"/>
          </w:divBdr>
        </w:div>
        <w:div w:id="373239383">
          <w:marLeft w:val="0"/>
          <w:marRight w:val="0"/>
          <w:marTop w:val="0"/>
          <w:marBottom w:val="0"/>
          <w:divBdr>
            <w:top w:val="none" w:sz="0" w:space="0" w:color="auto"/>
            <w:left w:val="none" w:sz="0" w:space="0" w:color="auto"/>
            <w:bottom w:val="none" w:sz="0" w:space="0" w:color="auto"/>
            <w:right w:val="none" w:sz="0" w:space="0" w:color="auto"/>
          </w:divBdr>
        </w:div>
        <w:div w:id="1532572041">
          <w:marLeft w:val="0"/>
          <w:marRight w:val="0"/>
          <w:marTop w:val="0"/>
          <w:marBottom w:val="0"/>
          <w:divBdr>
            <w:top w:val="none" w:sz="0" w:space="0" w:color="auto"/>
            <w:left w:val="none" w:sz="0" w:space="0" w:color="auto"/>
            <w:bottom w:val="none" w:sz="0" w:space="0" w:color="auto"/>
            <w:right w:val="none" w:sz="0" w:space="0" w:color="auto"/>
          </w:divBdr>
        </w:div>
        <w:div w:id="1731348820">
          <w:marLeft w:val="0"/>
          <w:marRight w:val="0"/>
          <w:marTop w:val="0"/>
          <w:marBottom w:val="0"/>
          <w:divBdr>
            <w:top w:val="none" w:sz="0" w:space="0" w:color="auto"/>
            <w:left w:val="none" w:sz="0" w:space="0" w:color="auto"/>
            <w:bottom w:val="none" w:sz="0" w:space="0" w:color="auto"/>
            <w:right w:val="none" w:sz="0" w:space="0" w:color="auto"/>
          </w:divBdr>
        </w:div>
        <w:div w:id="996572594">
          <w:marLeft w:val="0"/>
          <w:marRight w:val="0"/>
          <w:marTop w:val="0"/>
          <w:marBottom w:val="0"/>
          <w:divBdr>
            <w:top w:val="none" w:sz="0" w:space="0" w:color="auto"/>
            <w:left w:val="none" w:sz="0" w:space="0" w:color="auto"/>
            <w:bottom w:val="none" w:sz="0" w:space="0" w:color="auto"/>
            <w:right w:val="none" w:sz="0" w:space="0" w:color="auto"/>
          </w:divBdr>
        </w:div>
        <w:div w:id="827282483">
          <w:marLeft w:val="0"/>
          <w:marRight w:val="0"/>
          <w:marTop w:val="0"/>
          <w:marBottom w:val="0"/>
          <w:divBdr>
            <w:top w:val="none" w:sz="0" w:space="0" w:color="auto"/>
            <w:left w:val="none" w:sz="0" w:space="0" w:color="auto"/>
            <w:bottom w:val="none" w:sz="0" w:space="0" w:color="auto"/>
            <w:right w:val="none" w:sz="0" w:space="0" w:color="auto"/>
          </w:divBdr>
        </w:div>
        <w:div w:id="1405376679">
          <w:marLeft w:val="0"/>
          <w:marRight w:val="0"/>
          <w:marTop w:val="0"/>
          <w:marBottom w:val="0"/>
          <w:divBdr>
            <w:top w:val="none" w:sz="0" w:space="0" w:color="auto"/>
            <w:left w:val="none" w:sz="0" w:space="0" w:color="auto"/>
            <w:bottom w:val="none" w:sz="0" w:space="0" w:color="auto"/>
            <w:right w:val="none" w:sz="0" w:space="0" w:color="auto"/>
          </w:divBdr>
        </w:div>
        <w:div w:id="573589922">
          <w:marLeft w:val="0"/>
          <w:marRight w:val="0"/>
          <w:marTop w:val="0"/>
          <w:marBottom w:val="0"/>
          <w:divBdr>
            <w:top w:val="none" w:sz="0" w:space="0" w:color="auto"/>
            <w:left w:val="none" w:sz="0" w:space="0" w:color="auto"/>
            <w:bottom w:val="none" w:sz="0" w:space="0" w:color="auto"/>
            <w:right w:val="none" w:sz="0" w:space="0" w:color="auto"/>
          </w:divBdr>
        </w:div>
        <w:div w:id="2015184735">
          <w:marLeft w:val="0"/>
          <w:marRight w:val="0"/>
          <w:marTop w:val="0"/>
          <w:marBottom w:val="0"/>
          <w:divBdr>
            <w:top w:val="none" w:sz="0" w:space="0" w:color="auto"/>
            <w:left w:val="none" w:sz="0" w:space="0" w:color="auto"/>
            <w:bottom w:val="none" w:sz="0" w:space="0" w:color="auto"/>
            <w:right w:val="none" w:sz="0" w:space="0" w:color="auto"/>
          </w:divBdr>
        </w:div>
        <w:div w:id="781073834">
          <w:marLeft w:val="0"/>
          <w:marRight w:val="0"/>
          <w:marTop w:val="0"/>
          <w:marBottom w:val="0"/>
          <w:divBdr>
            <w:top w:val="none" w:sz="0" w:space="0" w:color="auto"/>
            <w:left w:val="none" w:sz="0" w:space="0" w:color="auto"/>
            <w:bottom w:val="none" w:sz="0" w:space="0" w:color="auto"/>
            <w:right w:val="none" w:sz="0" w:space="0" w:color="auto"/>
          </w:divBdr>
        </w:div>
        <w:div w:id="967079295">
          <w:marLeft w:val="0"/>
          <w:marRight w:val="0"/>
          <w:marTop w:val="0"/>
          <w:marBottom w:val="0"/>
          <w:divBdr>
            <w:top w:val="none" w:sz="0" w:space="0" w:color="auto"/>
            <w:left w:val="none" w:sz="0" w:space="0" w:color="auto"/>
            <w:bottom w:val="none" w:sz="0" w:space="0" w:color="auto"/>
            <w:right w:val="none" w:sz="0" w:space="0" w:color="auto"/>
          </w:divBdr>
        </w:div>
        <w:div w:id="572356832">
          <w:marLeft w:val="0"/>
          <w:marRight w:val="0"/>
          <w:marTop w:val="0"/>
          <w:marBottom w:val="0"/>
          <w:divBdr>
            <w:top w:val="none" w:sz="0" w:space="0" w:color="auto"/>
            <w:left w:val="none" w:sz="0" w:space="0" w:color="auto"/>
            <w:bottom w:val="none" w:sz="0" w:space="0" w:color="auto"/>
            <w:right w:val="none" w:sz="0" w:space="0" w:color="auto"/>
          </w:divBdr>
        </w:div>
        <w:div w:id="1417630636">
          <w:marLeft w:val="0"/>
          <w:marRight w:val="0"/>
          <w:marTop w:val="0"/>
          <w:marBottom w:val="0"/>
          <w:divBdr>
            <w:top w:val="none" w:sz="0" w:space="0" w:color="auto"/>
            <w:left w:val="none" w:sz="0" w:space="0" w:color="auto"/>
            <w:bottom w:val="none" w:sz="0" w:space="0" w:color="auto"/>
            <w:right w:val="none" w:sz="0" w:space="0" w:color="auto"/>
          </w:divBdr>
        </w:div>
        <w:div w:id="298733463">
          <w:marLeft w:val="0"/>
          <w:marRight w:val="0"/>
          <w:marTop w:val="0"/>
          <w:marBottom w:val="0"/>
          <w:divBdr>
            <w:top w:val="none" w:sz="0" w:space="0" w:color="auto"/>
            <w:left w:val="none" w:sz="0" w:space="0" w:color="auto"/>
            <w:bottom w:val="none" w:sz="0" w:space="0" w:color="auto"/>
            <w:right w:val="none" w:sz="0" w:space="0" w:color="auto"/>
          </w:divBdr>
        </w:div>
        <w:div w:id="1937639503">
          <w:marLeft w:val="0"/>
          <w:marRight w:val="0"/>
          <w:marTop w:val="0"/>
          <w:marBottom w:val="0"/>
          <w:divBdr>
            <w:top w:val="none" w:sz="0" w:space="0" w:color="auto"/>
            <w:left w:val="none" w:sz="0" w:space="0" w:color="auto"/>
            <w:bottom w:val="none" w:sz="0" w:space="0" w:color="auto"/>
            <w:right w:val="none" w:sz="0" w:space="0" w:color="auto"/>
          </w:divBdr>
        </w:div>
        <w:div w:id="918949057">
          <w:marLeft w:val="0"/>
          <w:marRight w:val="0"/>
          <w:marTop w:val="0"/>
          <w:marBottom w:val="0"/>
          <w:divBdr>
            <w:top w:val="none" w:sz="0" w:space="0" w:color="auto"/>
            <w:left w:val="none" w:sz="0" w:space="0" w:color="auto"/>
            <w:bottom w:val="none" w:sz="0" w:space="0" w:color="auto"/>
            <w:right w:val="none" w:sz="0" w:space="0" w:color="auto"/>
          </w:divBdr>
        </w:div>
        <w:div w:id="1589995333">
          <w:marLeft w:val="0"/>
          <w:marRight w:val="0"/>
          <w:marTop w:val="0"/>
          <w:marBottom w:val="0"/>
          <w:divBdr>
            <w:top w:val="none" w:sz="0" w:space="0" w:color="auto"/>
            <w:left w:val="none" w:sz="0" w:space="0" w:color="auto"/>
            <w:bottom w:val="none" w:sz="0" w:space="0" w:color="auto"/>
            <w:right w:val="none" w:sz="0" w:space="0" w:color="auto"/>
          </w:divBdr>
        </w:div>
        <w:div w:id="1651329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notes.com/topics/john-kea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11</Pages>
  <Words>3812</Words>
  <Characters>18642</Characters>
  <Application>Microsoft Office Word</Application>
  <DocSecurity>0</DocSecurity>
  <Lines>295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2022-10-02T10:06:00Z</dcterms:created>
  <dcterms:modified xsi:type="dcterms:W3CDTF">2022-10-02T10:36:00Z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fbce6851-1933-4bc7-a85b-2c5974c85f3d</vt:lpwstr>
  </property>
</Properties>
</file>